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9ECED" w14:textId="77777777" w:rsidR="0010558E" w:rsidRPr="00695C6F" w:rsidRDefault="0010558E" w:rsidP="001055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C6F">
        <w:rPr>
          <w:rFonts w:ascii="Times New Roman" w:hAnsi="Times New Roman" w:cs="Times New Roman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10558E" w:rsidRPr="008B083D" w14:paraId="465FD025" w14:textId="77777777" w:rsidTr="00BC1654">
        <w:trPr>
          <w:trHeight w:val="675"/>
        </w:trPr>
        <w:tc>
          <w:tcPr>
            <w:tcW w:w="1809" w:type="dxa"/>
            <w:vAlign w:val="center"/>
          </w:tcPr>
          <w:p w14:paraId="4612E2B7" w14:textId="77777777" w:rsidR="0010558E" w:rsidRPr="00695C6F" w:rsidRDefault="0010558E" w:rsidP="0010558E">
            <w:pPr>
              <w:rPr>
                <w:rFonts w:ascii="Times New Roman" w:hAnsi="Times New Roman" w:cs="Times New Roman"/>
                <w:b/>
                <w:bCs/>
              </w:rPr>
            </w:pPr>
            <w:r w:rsidRPr="00695C6F">
              <w:rPr>
                <w:rFonts w:ascii="Times New Roman" w:hAnsi="Times New Roman" w:cs="Times New Roman"/>
                <w:b/>
                <w:bCs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65357E6" w14:textId="5037CB69" w:rsidR="0010558E" w:rsidRPr="00695C6F" w:rsidRDefault="0010558E" w:rsidP="0010558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National Diploma- Level-5 in </w:t>
            </w: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Water Quality &amp; Water Resource Management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(Supervisor-Technician) </w:t>
            </w:r>
          </w:p>
        </w:tc>
      </w:tr>
      <w:tr w:rsidR="0010558E" w:rsidRPr="008B083D" w14:paraId="2103C60C" w14:textId="77777777" w:rsidTr="00BC1654">
        <w:trPr>
          <w:trHeight w:val="582"/>
        </w:trPr>
        <w:tc>
          <w:tcPr>
            <w:tcW w:w="1809" w:type="dxa"/>
            <w:vAlign w:val="center"/>
          </w:tcPr>
          <w:p w14:paraId="64C1011E" w14:textId="77777777" w:rsidR="0010558E" w:rsidRPr="00695C6F" w:rsidRDefault="0010558E" w:rsidP="0010558E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695C6F">
              <w:rPr>
                <w:rFonts w:ascii="Times New Roman" w:hAnsi="Times New Roman" w:cs="Times New Roman"/>
                <w:b/>
                <w:bCs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7834B66" w14:textId="77777777" w:rsidR="0010558E" w:rsidRDefault="0010558E" w:rsidP="0010558E">
            <w:pPr>
              <w:pStyle w:val="ListParagrap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52F029C6" w14:textId="77777777" w:rsidR="0010558E" w:rsidRPr="0010558E" w:rsidRDefault="0010558E" w:rsidP="001055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55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Water Quality testing </w:t>
            </w:r>
          </w:p>
          <w:p w14:paraId="5E98A521" w14:textId="77777777" w:rsidR="0010558E" w:rsidRPr="00695C6F" w:rsidRDefault="0010558E" w:rsidP="0010558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558E" w:rsidRPr="008B083D" w14:paraId="0F2C14AF" w14:textId="77777777" w:rsidTr="00BC1654">
        <w:trPr>
          <w:trHeight w:val="690"/>
        </w:trPr>
        <w:tc>
          <w:tcPr>
            <w:tcW w:w="1809" w:type="dxa"/>
            <w:vAlign w:val="center"/>
          </w:tcPr>
          <w:p w14:paraId="28D172C8" w14:textId="77777777" w:rsidR="0010558E" w:rsidRPr="00695C6F" w:rsidRDefault="0010558E" w:rsidP="0010558E">
            <w:pPr>
              <w:rPr>
                <w:rFonts w:ascii="Times New Roman" w:hAnsi="Times New Roman" w:cs="Times New Roman"/>
                <w:b/>
                <w:bCs/>
              </w:rPr>
            </w:pPr>
            <w:r w:rsidRPr="00695C6F">
              <w:rPr>
                <w:rFonts w:ascii="Times New Roman" w:hAnsi="Times New Roman" w:cs="Times New Roman"/>
                <w:b/>
                <w:bCs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62D33E2" w14:textId="77777777" w:rsidR="0010558E" w:rsidRPr="00695C6F" w:rsidRDefault="0010558E" w:rsidP="0010558E">
            <w:pPr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Summative  Assessment</w:t>
            </w:r>
          </w:p>
        </w:tc>
      </w:tr>
      <w:tr w:rsidR="0010558E" w:rsidRPr="008B083D" w14:paraId="5F0DCEE2" w14:textId="77777777" w:rsidTr="00BC1654">
        <w:trPr>
          <w:trHeight w:val="1250"/>
        </w:trPr>
        <w:tc>
          <w:tcPr>
            <w:tcW w:w="1809" w:type="dxa"/>
            <w:vAlign w:val="center"/>
          </w:tcPr>
          <w:p w14:paraId="29223E2A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1B79AC4" w14:textId="77777777" w:rsidR="0010558E" w:rsidRPr="008B083D" w:rsidRDefault="0010558E" w:rsidP="0010558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Name______________________________________________________</w:t>
            </w:r>
          </w:p>
          <w:p w14:paraId="1BB90BF3" w14:textId="77777777" w:rsidR="0010558E" w:rsidRPr="008B083D" w:rsidRDefault="0010558E" w:rsidP="0010558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0C2C57" w14:textId="77777777" w:rsidR="0010558E" w:rsidRPr="008B083D" w:rsidRDefault="0010558E" w:rsidP="0010558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Number_______________________________________</w:t>
            </w:r>
          </w:p>
        </w:tc>
      </w:tr>
      <w:tr w:rsidR="0010558E" w:rsidRPr="008B083D" w14:paraId="5F1FBF21" w14:textId="77777777" w:rsidTr="00BC1654">
        <w:trPr>
          <w:trHeight w:val="1500"/>
        </w:trPr>
        <w:tc>
          <w:tcPr>
            <w:tcW w:w="1809" w:type="dxa"/>
            <w:vAlign w:val="center"/>
          </w:tcPr>
          <w:p w14:paraId="2FC6A6AB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2F4BD8B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2186C04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</w:rPr>
            </w:pPr>
            <w:r w:rsidRPr="008B083D">
              <w:rPr>
                <w:rFonts w:ascii="Times New Roman" w:hAnsi="Times New Roman" w:cs="Times New Roman"/>
                <w:b/>
              </w:rPr>
              <w:t>To meet this standard, you are required to complete the following within 04 Hrs. time frame (for practical demonstration &amp; assessment):</w:t>
            </w:r>
          </w:p>
          <w:p w14:paraId="6DF4AC4B" w14:textId="77777777" w:rsidR="0010558E" w:rsidRPr="008B083D" w:rsidRDefault="0010558E" w:rsidP="0010558E">
            <w:pPr>
              <w:rPr>
                <w:rFonts w:ascii="Times New Roman" w:eastAsia="Arial" w:hAnsi="Times New Roman" w:cs="Times New Roman"/>
                <w:color w:val="000000"/>
              </w:rPr>
            </w:pPr>
          </w:p>
          <w:p w14:paraId="5E82A717" w14:textId="77777777" w:rsidR="0010558E" w:rsidRPr="008B083D" w:rsidRDefault="0010558E" w:rsidP="0010558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 xml:space="preserve">Identify the appropriate test method, stock solution, working standards, and sample requirements for Arsenic Analysis. </w:t>
            </w:r>
          </w:p>
          <w:p w14:paraId="55510248" w14:textId="77777777" w:rsidR="0010558E" w:rsidRPr="008B083D" w:rsidRDefault="0010558E" w:rsidP="0010558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>Prepare Equipment/Apparatus for testing of Copper on Flame Mode.</w:t>
            </w:r>
            <w:r w:rsidRPr="008B083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FD177B3" w14:textId="77777777" w:rsidR="0010558E" w:rsidRPr="008B083D" w:rsidRDefault="0010558E" w:rsidP="0010558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  <w:iCs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>Perform tests for Zinc on Flame mode of Atomic Absorption Spectrometer (AAS) as assigned by the examiner</w:t>
            </w:r>
          </w:p>
          <w:p w14:paraId="41E9C4F3" w14:textId="77777777" w:rsidR="0010558E" w:rsidRPr="008B083D" w:rsidRDefault="0010558E" w:rsidP="0010558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 xml:space="preserve"> Explain quality control checks and precautionary measures and housekeeping practices for analysis of Arsenic on AAS</w:t>
            </w:r>
            <w:r w:rsidRPr="008B083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0357D96" w14:textId="77777777" w:rsidR="0010558E" w:rsidRPr="008B083D" w:rsidRDefault="0010558E" w:rsidP="0010558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Cs/>
                <w:sz w:val="22"/>
                <w:szCs w:val="22"/>
              </w:rPr>
              <w:tab/>
            </w:r>
          </w:p>
        </w:tc>
      </w:tr>
      <w:tr w:rsidR="0010558E" w:rsidRPr="008B083D" w14:paraId="55ECDB20" w14:textId="77777777" w:rsidTr="00BC1654">
        <w:trPr>
          <w:trHeight w:val="1088"/>
        </w:trPr>
        <w:tc>
          <w:tcPr>
            <w:tcW w:w="1809" w:type="dxa"/>
            <w:vAlign w:val="center"/>
          </w:tcPr>
          <w:p w14:paraId="5FF43472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14:paraId="368CE2FD" w14:textId="77777777" w:rsidR="0010558E" w:rsidRPr="008B083D" w:rsidRDefault="0010558E" w:rsidP="0010558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A9F44F2" w14:textId="77777777" w:rsidR="0010558E" w:rsidRPr="008B083D" w:rsidRDefault="0010558E" w:rsidP="0010558E">
      <w:pPr>
        <w:rPr>
          <w:rFonts w:ascii="Times New Roman" w:hAnsi="Times New Roman" w:cs="Times New Roman"/>
        </w:rPr>
      </w:pPr>
    </w:p>
    <w:p w14:paraId="4B24EE73" w14:textId="77777777" w:rsidR="0010558E" w:rsidRPr="008B083D" w:rsidRDefault="0010558E" w:rsidP="0010558E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X="108" w:tblpY="147"/>
        <w:tblW w:w="10031" w:type="dxa"/>
        <w:tblLayout w:type="fixed"/>
        <w:tblLook w:val="04A0" w:firstRow="1" w:lastRow="0" w:firstColumn="1" w:lastColumn="0" w:noHBand="0" w:noVBand="1"/>
      </w:tblPr>
      <w:tblGrid>
        <w:gridCol w:w="1809"/>
        <w:gridCol w:w="8222"/>
      </w:tblGrid>
      <w:tr w:rsidR="0010558E" w:rsidRPr="008B083D" w14:paraId="1AFEC34B" w14:textId="77777777" w:rsidTr="00BC1654">
        <w:trPr>
          <w:trHeight w:val="3789"/>
        </w:trPr>
        <w:tc>
          <w:tcPr>
            <w:tcW w:w="1809" w:type="dxa"/>
            <w:vAlign w:val="center"/>
          </w:tcPr>
          <w:p w14:paraId="62DC996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22" w:type="dxa"/>
          </w:tcPr>
          <w:p w14:paraId="43F5E64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 xml:space="preserve">Identify the appropriate test method, stock solution, working standards, and sample requirements for Arsenic Analysis. </w:t>
            </w:r>
          </w:p>
          <w:p w14:paraId="4B8FEDCF" w14:textId="77777777" w:rsidR="0010558E" w:rsidRPr="005711DB" w:rsidRDefault="0010558E" w:rsidP="0010558E">
            <w:pPr>
              <w:pStyle w:val="ListParagraph"/>
              <w:numPr>
                <w:ilvl w:val="0"/>
                <w:numId w:val="8"/>
              </w:numPr>
              <w:spacing w:before="240" w:line="276" w:lineRule="auto"/>
              <w:rPr>
                <w:rFonts w:ascii="Times New Roman" w:hAnsi="Times New Roman" w:cs="Times New Roman"/>
              </w:rPr>
            </w:pPr>
            <w:r w:rsidRPr="005711DB">
              <w:rPr>
                <w:rFonts w:ascii="Times New Roman" w:hAnsi="Times New Roman" w:cs="Times New Roman"/>
              </w:rPr>
              <w:t>Identify appropriate test method, glassware equipment and safety requirements.</w:t>
            </w:r>
          </w:p>
          <w:p w14:paraId="6BA30AFE" w14:textId="77777777" w:rsidR="0010558E" w:rsidRPr="005711DB" w:rsidRDefault="0010558E" w:rsidP="0010558E">
            <w:pPr>
              <w:pStyle w:val="ListParagraph"/>
              <w:numPr>
                <w:ilvl w:val="0"/>
                <w:numId w:val="8"/>
              </w:numPr>
              <w:spacing w:before="240" w:line="276" w:lineRule="auto"/>
              <w:rPr>
                <w:rFonts w:ascii="Times New Roman" w:hAnsi="Times New Roman" w:cs="Times New Roman"/>
              </w:rPr>
            </w:pPr>
            <w:r w:rsidRPr="005711DB">
              <w:rPr>
                <w:rFonts w:ascii="Times New Roman" w:hAnsi="Times New Roman" w:cs="Times New Roman"/>
              </w:rPr>
              <w:t xml:space="preserve">Check the sample </w:t>
            </w:r>
            <w:r>
              <w:rPr>
                <w:rFonts w:ascii="Times New Roman" w:hAnsi="Times New Roman" w:cs="Times New Roman"/>
              </w:rPr>
              <w:t xml:space="preserve">and prepare as per </w:t>
            </w:r>
            <w:r w:rsidRPr="005711DB">
              <w:rPr>
                <w:rFonts w:ascii="Times New Roman" w:hAnsi="Times New Roman" w:cs="Times New Roman"/>
              </w:rPr>
              <w:t xml:space="preserve">requirement </w:t>
            </w:r>
            <w:r>
              <w:rPr>
                <w:rFonts w:ascii="Times New Roman" w:hAnsi="Times New Roman" w:cs="Times New Roman"/>
              </w:rPr>
              <w:t>for the</w:t>
            </w:r>
            <w:r w:rsidRPr="005711DB">
              <w:rPr>
                <w:rFonts w:ascii="Times New Roman" w:hAnsi="Times New Roman" w:cs="Times New Roman"/>
              </w:rPr>
              <w:t xml:space="preserve"> analysis of Arsenic.</w:t>
            </w:r>
          </w:p>
          <w:p w14:paraId="68E9A895" w14:textId="77777777" w:rsidR="0010558E" w:rsidRPr="005711DB" w:rsidRDefault="0010558E" w:rsidP="0010558E">
            <w:pPr>
              <w:pStyle w:val="ListParagraph"/>
              <w:numPr>
                <w:ilvl w:val="0"/>
                <w:numId w:val="8"/>
              </w:numPr>
              <w:spacing w:before="240" w:line="276" w:lineRule="auto"/>
              <w:rPr>
                <w:rFonts w:ascii="Times New Roman" w:hAnsi="Times New Roman" w:cs="Times New Roman"/>
                <w:b/>
              </w:rPr>
            </w:pPr>
            <w:r w:rsidRPr="005711DB">
              <w:rPr>
                <w:rFonts w:ascii="Times New Roman" w:hAnsi="Times New Roman" w:cs="Times New Roman"/>
              </w:rPr>
              <w:t xml:space="preserve">Check for the availability of Arsenic stock solution and working standard. Otherwise prepare as per standard procedure from reference stock solution. </w:t>
            </w:r>
          </w:p>
          <w:p w14:paraId="66F55523" w14:textId="77777777" w:rsidR="0010558E" w:rsidRPr="008B083D" w:rsidRDefault="0010558E" w:rsidP="00BC1654">
            <w:pPr>
              <w:spacing w:before="240" w:after="200"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lastRenderedPageBreak/>
              <w:t>Prepare Equipment/Apparatus for testing of Copper on Flame Mode.</w:t>
            </w:r>
            <w:r w:rsidRPr="008B083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CD006F7" w14:textId="77777777" w:rsidR="0010558E" w:rsidRPr="008B083D" w:rsidRDefault="0010558E" w:rsidP="0010558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Set up test equipment AAS on Flame Mode. Load the method and identify the reagents required in accordance with the specified work instructions for copper.</w:t>
            </w:r>
          </w:p>
          <w:p w14:paraId="03A8171D" w14:textId="77777777" w:rsidR="0010558E" w:rsidRPr="008B083D" w:rsidRDefault="0010558E" w:rsidP="0010558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Conduct pre-use, adjust parameters and safety checks.</w:t>
            </w:r>
          </w:p>
          <w:p w14:paraId="628B5DDE" w14:textId="77777777" w:rsidR="0010558E" w:rsidRPr="008B083D" w:rsidRDefault="0010558E" w:rsidP="0010558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Check the calibration status of equipment by using working standard.</w:t>
            </w:r>
          </w:p>
          <w:p w14:paraId="179CFF8B" w14:textId="77777777" w:rsidR="0010558E" w:rsidRPr="008B083D" w:rsidRDefault="0010558E" w:rsidP="00BC1654">
            <w:pPr>
              <w:pStyle w:val="ListParagraph"/>
              <w:spacing w:line="276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042E9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iCs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>Perform tests for Zinc on Flame mode of Atomic Absorption Spectrometer (AAS) as assigned by the examiner.</w:t>
            </w:r>
          </w:p>
          <w:p w14:paraId="247B5DE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</w:p>
          <w:p w14:paraId="2BCEFA48" w14:textId="77777777" w:rsidR="0010558E" w:rsidRPr="008B083D" w:rsidRDefault="0010558E" w:rsidP="0010558E">
            <w:pPr>
              <w:pStyle w:val="BulletsCharCharChar"/>
              <w:numPr>
                <w:ilvl w:val="0"/>
                <w:numId w:val="6"/>
              </w:numPr>
              <w:spacing w:before="240" w:line="276" w:lineRule="auto"/>
              <w:rPr>
                <w:sz w:val="22"/>
                <w:szCs w:val="22"/>
              </w:rPr>
            </w:pPr>
            <w:r w:rsidRPr="008B083D">
              <w:rPr>
                <w:sz w:val="22"/>
                <w:szCs w:val="22"/>
              </w:rPr>
              <w:t xml:space="preserve">Open the AAS Software select Flam Mode. Load Method for Zinc or draw new calibration curve by using working standards. </w:t>
            </w:r>
          </w:p>
          <w:p w14:paraId="3E6463F0" w14:textId="77777777" w:rsidR="0010558E" w:rsidRPr="00C611DA" w:rsidRDefault="0010558E" w:rsidP="0010558E">
            <w:pPr>
              <w:pStyle w:val="BulletsCharCharChar"/>
              <w:numPr>
                <w:ilvl w:val="0"/>
                <w:numId w:val="6"/>
              </w:numPr>
              <w:spacing w:before="240" w:line="276" w:lineRule="auto"/>
              <w:rPr>
                <w:sz w:val="22"/>
                <w:szCs w:val="22"/>
              </w:rPr>
            </w:pPr>
            <w:r w:rsidRPr="008B083D">
              <w:rPr>
                <w:sz w:val="22"/>
                <w:szCs w:val="22"/>
              </w:rPr>
              <w:t>Adjust the parameter (</w:t>
            </w:r>
            <w:r>
              <w:rPr>
                <w:sz w:val="22"/>
                <w:szCs w:val="22"/>
              </w:rPr>
              <w:t>for</w:t>
            </w:r>
            <w:r w:rsidRPr="008B083D">
              <w:rPr>
                <w:sz w:val="22"/>
                <w:szCs w:val="22"/>
              </w:rPr>
              <w:t xml:space="preserve"> lamps, auto sampler and air acetylene flam according to the manufacturer instructions).</w:t>
            </w:r>
          </w:p>
          <w:p w14:paraId="2C5AC87A" w14:textId="77777777" w:rsidR="0010558E" w:rsidRPr="00C611DA" w:rsidRDefault="0010558E" w:rsidP="0010558E">
            <w:pPr>
              <w:pStyle w:val="BulletsCharCharChar"/>
              <w:numPr>
                <w:ilvl w:val="0"/>
                <w:numId w:val="6"/>
              </w:numPr>
              <w:spacing w:before="2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Prepare sample table on software. Prepare for sample analysis as per work instructions</w:t>
            </w:r>
          </w:p>
          <w:p w14:paraId="31C9C571" w14:textId="77777777" w:rsidR="0010558E" w:rsidRPr="00C611DA" w:rsidRDefault="0010558E" w:rsidP="0010558E">
            <w:pPr>
              <w:pStyle w:val="BulletsCharCharChar"/>
              <w:numPr>
                <w:ilvl w:val="0"/>
                <w:numId w:val="6"/>
              </w:numPr>
              <w:spacing w:before="240" w:line="276" w:lineRule="auto"/>
              <w:rPr>
                <w:sz w:val="22"/>
                <w:szCs w:val="22"/>
              </w:rPr>
            </w:pPr>
            <w:r w:rsidRPr="008B083D">
              <w:rPr>
                <w:sz w:val="22"/>
                <w:szCs w:val="22"/>
              </w:rPr>
              <w:t xml:space="preserve">Ignite the flam </w:t>
            </w:r>
            <w:r>
              <w:rPr>
                <w:sz w:val="22"/>
                <w:szCs w:val="22"/>
              </w:rPr>
              <w:t>and run sample as per procedure.</w:t>
            </w:r>
          </w:p>
          <w:p w14:paraId="24A840B7" w14:textId="77777777" w:rsidR="0010558E" w:rsidRPr="008B083D" w:rsidRDefault="0010558E" w:rsidP="0010558E">
            <w:pPr>
              <w:pStyle w:val="ListParagraph"/>
              <w:numPr>
                <w:ilvl w:val="0"/>
                <w:numId w:val="6"/>
              </w:numPr>
              <w:spacing w:before="24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 xml:space="preserve">Store unused reagents and dispose of wastes as required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and c</w:t>
            </w: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lean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>store equipment.</w:t>
            </w:r>
          </w:p>
          <w:p w14:paraId="65C77CF4" w14:textId="77777777" w:rsidR="0010558E" w:rsidRPr="008B083D" w:rsidRDefault="0010558E" w:rsidP="00BC1654">
            <w:pPr>
              <w:pStyle w:val="BulletsCharCharChar"/>
              <w:numPr>
                <w:ilvl w:val="0"/>
                <w:numId w:val="0"/>
              </w:numPr>
              <w:spacing w:before="240" w:line="276" w:lineRule="auto"/>
              <w:ind w:left="720"/>
              <w:rPr>
                <w:sz w:val="22"/>
                <w:szCs w:val="22"/>
              </w:rPr>
            </w:pPr>
          </w:p>
          <w:p w14:paraId="311179A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  <w:sz w:val="22"/>
                <w:szCs w:val="22"/>
              </w:rPr>
              <w:t xml:space="preserve">Explain quality control checks, precautionary </w:t>
            </w:r>
            <w:proofErr w:type="gramStart"/>
            <w:r w:rsidRPr="008B083D">
              <w:rPr>
                <w:rStyle w:val="Strong"/>
                <w:rFonts w:ascii="Times New Roman" w:hAnsi="Times New Roman" w:cs="Times New Roman"/>
                <w:iCs/>
                <w:sz w:val="22"/>
                <w:szCs w:val="22"/>
              </w:rPr>
              <w:t>measures</w:t>
            </w:r>
            <w:proofErr w:type="gramEnd"/>
            <w:r w:rsidRPr="008B083D">
              <w:rPr>
                <w:rStyle w:val="Strong"/>
                <w:rFonts w:ascii="Times New Roman" w:hAnsi="Times New Roman" w:cs="Times New Roman"/>
                <w:iCs/>
                <w:sz w:val="22"/>
                <w:szCs w:val="22"/>
              </w:rPr>
              <w:t xml:space="preserve"> and housekeeping practices for analysis of Arsenic on AAS</w:t>
            </w: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14:paraId="0673D8ED" w14:textId="77777777" w:rsidR="0010558E" w:rsidRPr="008B083D" w:rsidRDefault="0010558E" w:rsidP="0010558E">
            <w:pPr>
              <w:pStyle w:val="BulletsCharCharChar"/>
              <w:numPr>
                <w:ilvl w:val="0"/>
                <w:numId w:val="7"/>
              </w:numPr>
              <w:spacing w:line="276" w:lineRule="auto"/>
              <w:rPr>
                <w:sz w:val="22"/>
                <w:szCs w:val="22"/>
              </w:rPr>
            </w:pPr>
            <w:r w:rsidRPr="008B083D">
              <w:rPr>
                <w:sz w:val="22"/>
                <w:szCs w:val="22"/>
              </w:rPr>
              <w:t xml:space="preserve">Analyze </w:t>
            </w:r>
            <w:r>
              <w:rPr>
                <w:sz w:val="22"/>
                <w:szCs w:val="22"/>
              </w:rPr>
              <w:t>quality control samples</w:t>
            </w:r>
            <w:r w:rsidRPr="008B083D">
              <w:rPr>
                <w:sz w:val="22"/>
                <w:szCs w:val="22"/>
              </w:rPr>
              <w:t xml:space="preserve"> for Arsenic</w:t>
            </w:r>
            <w:r>
              <w:rPr>
                <w:sz w:val="22"/>
                <w:szCs w:val="22"/>
              </w:rPr>
              <w:t xml:space="preserve"> as per frequency given in procedure.</w:t>
            </w:r>
          </w:p>
          <w:p w14:paraId="2555C1DC" w14:textId="77777777" w:rsidR="0010558E" w:rsidRPr="008B083D" w:rsidRDefault="0010558E" w:rsidP="0010558E">
            <w:pPr>
              <w:pStyle w:val="BulletsCharCharChar"/>
              <w:numPr>
                <w:ilvl w:val="0"/>
                <w:numId w:val="7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Prepare spiked matrix sample</w:t>
            </w:r>
          </w:p>
          <w:p w14:paraId="65FACC84" w14:textId="77777777" w:rsidR="0010558E" w:rsidRPr="005711DB" w:rsidRDefault="0010558E" w:rsidP="0010558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5711DB">
              <w:rPr>
                <w:rFonts w:ascii="Times New Roman" w:hAnsi="Times New Roman" w:cs="Times New Roman"/>
                <w:bCs/>
                <w:iCs/>
              </w:rPr>
              <w:t>Note down the sample results on analyst workbook.</w:t>
            </w:r>
          </w:p>
          <w:p w14:paraId="6184DB9D" w14:textId="77777777" w:rsidR="0010558E" w:rsidRPr="005711DB" w:rsidRDefault="0010558E" w:rsidP="0010558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5711DB">
              <w:rPr>
                <w:rFonts w:ascii="Times New Roman" w:hAnsi="Times New Roman" w:cs="Times New Roman"/>
                <w:bCs/>
                <w:iCs/>
              </w:rPr>
              <w:t>Record the results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with uncertainty</w:t>
            </w:r>
            <w:r w:rsidRPr="005711DB">
              <w:rPr>
                <w:rFonts w:ascii="Times New Roman" w:hAnsi="Times New Roman" w:cs="Times New Roman"/>
                <w:bCs/>
                <w:iCs/>
              </w:rPr>
              <w:t xml:space="preserve"> on result record form and submit to reporting section</w:t>
            </w:r>
          </w:p>
          <w:p w14:paraId="40E9F2F2" w14:textId="77777777" w:rsidR="0010558E" w:rsidRPr="005711DB" w:rsidRDefault="0010558E" w:rsidP="0010558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5711DB">
              <w:rPr>
                <w:rFonts w:ascii="Times New Roman" w:hAnsi="Times New Roman" w:cs="Times New Roman"/>
              </w:rPr>
              <w:t>Store unused reagents and dispose of wastes as</w:t>
            </w:r>
            <w:r>
              <w:rPr>
                <w:rFonts w:ascii="Times New Roman" w:hAnsi="Times New Roman" w:cs="Times New Roman"/>
              </w:rPr>
              <w:t xml:space="preserve"> per requirements</w:t>
            </w:r>
            <w:r w:rsidRPr="005711DB">
              <w:rPr>
                <w:rFonts w:ascii="Times New Roman" w:hAnsi="Times New Roman" w:cs="Times New Roman"/>
              </w:rPr>
              <w:t>. Clean</w:t>
            </w:r>
            <w:r>
              <w:rPr>
                <w:rFonts w:ascii="Times New Roman" w:hAnsi="Times New Roman" w:cs="Times New Roman"/>
              </w:rPr>
              <w:t xml:space="preserve"> work place and</w:t>
            </w:r>
            <w:r w:rsidRPr="005711DB">
              <w:rPr>
                <w:rFonts w:ascii="Times New Roman" w:hAnsi="Times New Roman" w:cs="Times New Roman"/>
              </w:rPr>
              <w:t xml:space="preserve"> store equipment.</w:t>
            </w:r>
          </w:p>
          <w:p w14:paraId="6A1A10BE" w14:textId="77777777" w:rsidR="0010558E" w:rsidRPr="008B083D" w:rsidRDefault="0010558E" w:rsidP="0010558E">
            <w:pPr>
              <w:pStyle w:val="BulletsCharCharChar"/>
              <w:numPr>
                <w:ilvl w:val="0"/>
                <w:numId w:val="7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Prepare washing acid for washing of</w:t>
            </w:r>
            <w:r w:rsidRPr="008B083D">
              <w:rPr>
                <w:sz w:val="22"/>
                <w:szCs w:val="22"/>
              </w:rPr>
              <w:t xml:space="preserve"> glassware </w:t>
            </w:r>
            <w:r>
              <w:rPr>
                <w:sz w:val="22"/>
                <w:szCs w:val="22"/>
              </w:rPr>
              <w:t>during Arsenic analysis.</w:t>
            </w:r>
          </w:p>
          <w:p w14:paraId="05013945" w14:textId="77777777" w:rsidR="0010558E" w:rsidRPr="008B083D" w:rsidRDefault="0010558E" w:rsidP="00BC1654">
            <w:pPr>
              <w:pStyle w:val="BulletsCharCharChar"/>
              <w:numPr>
                <w:ilvl w:val="0"/>
                <w:numId w:val="0"/>
              </w:numPr>
              <w:spacing w:line="276" w:lineRule="auto"/>
              <w:ind w:left="720"/>
              <w:rPr>
                <w:sz w:val="22"/>
                <w:szCs w:val="22"/>
              </w:rPr>
            </w:pPr>
          </w:p>
        </w:tc>
      </w:tr>
    </w:tbl>
    <w:p w14:paraId="3A96C2B4" w14:textId="77777777" w:rsidR="0010558E" w:rsidRPr="008B083D" w:rsidRDefault="0010558E" w:rsidP="0010558E">
      <w:pPr>
        <w:rPr>
          <w:rFonts w:ascii="Times New Roman" w:hAnsi="Times New Roman" w:cs="Times New Roman"/>
          <w:b/>
          <w:bCs/>
        </w:rPr>
      </w:pPr>
    </w:p>
    <w:p w14:paraId="44B83E8B" w14:textId="77777777" w:rsidR="0010558E" w:rsidRPr="008B083D" w:rsidRDefault="0010558E" w:rsidP="0010558E">
      <w:pPr>
        <w:rPr>
          <w:rFonts w:ascii="Times New Roman" w:hAnsi="Times New Roman" w:cs="Times New Roman"/>
          <w:b/>
          <w:bCs/>
        </w:rPr>
      </w:pPr>
    </w:p>
    <w:p w14:paraId="6B443B73" w14:textId="77777777" w:rsidR="0010558E" w:rsidRPr="008B083D" w:rsidRDefault="0010558E" w:rsidP="0010558E">
      <w:pPr>
        <w:rPr>
          <w:rFonts w:ascii="Times New Roman" w:hAnsi="Times New Roman" w:cs="Times New Roman"/>
          <w:b/>
          <w:bCs/>
        </w:rPr>
      </w:pPr>
    </w:p>
    <w:p w14:paraId="33A9ACA1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0F506E17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1B9C146A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4DC7F8DA" w14:textId="77777777" w:rsidR="0010558E" w:rsidRPr="008B083D" w:rsidRDefault="0010558E" w:rsidP="0010558E">
      <w:pPr>
        <w:rPr>
          <w:rFonts w:ascii="Times New Roman" w:hAnsi="Times New Roman" w:cs="Times New Roman"/>
          <w:b/>
          <w:bCs/>
        </w:rPr>
      </w:pPr>
    </w:p>
    <w:p w14:paraId="0BA2B4F1" w14:textId="77777777" w:rsidR="0010558E" w:rsidRPr="00695C6F" w:rsidRDefault="0010558E" w:rsidP="001055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C6F">
        <w:rPr>
          <w:rFonts w:ascii="Times New Roman" w:hAnsi="Times New Roman" w:cs="Times New Roman"/>
          <w:b/>
          <w:sz w:val="32"/>
          <w:szCs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10558E" w:rsidRPr="008B083D" w14:paraId="118C4576" w14:textId="77777777" w:rsidTr="00BC1654">
        <w:trPr>
          <w:trHeight w:val="530"/>
        </w:trPr>
        <w:tc>
          <w:tcPr>
            <w:tcW w:w="2096" w:type="dxa"/>
            <w:vAlign w:val="center"/>
          </w:tcPr>
          <w:p w14:paraId="7C042AAF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6E6711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0ED41F66" w14:textId="77777777" w:rsidTr="00BC1654">
        <w:trPr>
          <w:trHeight w:val="440"/>
        </w:trPr>
        <w:tc>
          <w:tcPr>
            <w:tcW w:w="2096" w:type="dxa"/>
            <w:vAlign w:val="center"/>
          </w:tcPr>
          <w:p w14:paraId="4D5180C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4AC5517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1FC925E1" w14:textId="77777777" w:rsidTr="00BC1654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7AC5509C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EB27897" w14:textId="3EFC34E3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National Diploma- Level-5 in </w:t>
            </w: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Water Quality &amp; Water Resource Management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(Supervisor-Technician) </w:t>
            </w:r>
          </w:p>
        </w:tc>
      </w:tr>
      <w:tr w:rsidR="0010558E" w:rsidRPr="008B083D" w14:paraId="7D65F5AF" w14:textId="77777777" w:rsidTr="00BC1654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02BEE74F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6C85D0FD" w14:textId="77777777" w:rsidR="0010558E" w:rsidRDefault="0010558E" w:rsidP="0010558E">
            <w:pPr>
              <w:pStyle w:val="ListParagrap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64AF62A8" w14:textId="77777777" w:rsidR="0010558E" w:rsidRPr="0010558E" w:rsidRDefault="0010558E" w:rsidP="001055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55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Water Quality testing </w:t>
            </w:r>
          </w:p>
          <w:p w14:paraId="070246E2" w14:textId="77777777" w:rsidR="0010558E" w:rsidRPr="008B083D" w:rsidRDefault="0010558E" w:rsidP="0010558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0558E" w:rsidRPr="008B083D" w14:paraId="5C7F3E77" w14:textId="77777777" w:rsidTr="00BC1654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4B8F3382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FB7E2A9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Summative</w:t>
            </w:r>
            <w:r w:rsidRPr="008B083D">
              <w:rPr>
                <w:rFonts w:ascii="Times New Roman" w:hAnsi="Times New Roman" w:cs="Times New Roman"/>
                <w:sz w:val="22"/>
                <w:szCs w:val="22"/>
              </w:rPr>
              <w:t xml:space="preserve"> Assessment</w:t>
            </w:r>
          </w:p>
        </w:tc>
      </w:tr>
      <w:tr w:rsidR="0010558E" w:rsidRPr="008B083D" w14:paraId="23356133" w14:textId="77777777" w:rsidTr="00BC1654">
        <w:trPr>
          <w:trHeight w:val="917"/>
        </w:trPr>
        <w:tc>
          <w:tcPr>
            <w:tcW w:w="2096" w:type="dxa"/>
            <w:vAlign w:val="center"/>
          </w:tcPr>
          <w:p w14:paraId="188C499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8F061C6" w14:textId="77777777" w:rsidR="0010558E" w:rsidRPr="008B083D" w:rsidRDefault="0010558E" w:rsidP="0010558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 xml:space="preserve">Identify the appropriate test method, stock solution, working standards, and sample requirements for Arsenic Analysis. </w:t>
            </w:r>
          </w:p>
          <w:p w14:paraId="18E3D80D" w14:textId="77777777" w:rsidR="0010558E" w:rsidRPr="008B083D" w:rsidRDefault="0010558E" w:rsidP="0010558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>Prepare Equipment/Apparatus for testing of Copper on Flame Mode.</w:t>
            </w:r>
            <w:r w:rsidRPr="008B083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7E42C82" w14:textId="77777777" w:rsidR="0010558E" w:rsidRPr="008B083D" w:rsidRDefault="0010558E" w:rsidP="0010558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/>
                <w:iCs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>Perform tests for Zinc on Flame mode of Atomic Absorption Spectrometer (AAS) as assigned by the examiner</w:t>
            </w:r>
          </w:p>
          <w:p w14:paraId="078C6380" w14:textId="77777777" w:rsidR="0010558E" w:rsidRPr="008B083D" w:rsidRDefault="0010558E" w:rsidP="0010558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Style w:val="Strong"/>
                <w:rFonts w:ascii="Times New Roman" w:hAnsi="Times New Roman" w:cs="Times New Roman"/>
                <w:iCs/>
              </w:rPr>
              <w:t xml:space="preserve"> Explain quality control checks and precautionary measures and housekeeping practices for analysis of Arsenic on AAS</w:t>
            </w:r>
            <w:r w:rsidRPr="008B083D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FD1EB1C" w14:textId="77777777" w:rsidR="0010558E" w:rsidRPr="008B083D" w:rsidRDefault="0010558E" w:rsidP="00BC1654">
            <w:pPr>
              <w:pStyle w:val="ListParagraph"/>
              <w:spacing w:line="276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51DE94B4" w14:textId="77777777" w:rsidR="0010558E" w:rsidRPr="008B083D" w:rsidRDefault="0010558E" w:rsidP="0010558E">
      <w:pPr>
        <w:rPr>
          <w:rFonts w:ascii="Times New Roman" w:hAnsi="Times New Roman" w:cs="Times New Roman"/>
        </w:rPr>
      </w:pPr>
    </w:p>
    <w:p w14:paraId="62FB998D" w14:textId="77777777" w:rsidR="0010558E" w:rsidRPr="008B083D" w:rsidRDefault="0010558E" w:rsidP="0010558E">
      <w:pPr>
        <w:rPr>
          <w:rFonts w:ascii="Times New Roman" w:hAnsi="Times New Roman" w:cs="Times New Roman"/>
        </w:rPr>
      </w:pPr>
      <w:r w:rsidRPr="008B083D">
        <w:rPr>
          <w:rFonts w:ascii="Times New Roman" w:hAnsi="Times New Roman" w:cs="Times New Roman"/>
        </w:rPr>
        <w:t>I can……………….</w:t>
      </w:r>
    </w:p>
    <w:tbl>
      <w:tblPr>
        <w:tblStyle w:val="TableGrid"/>
        <w:tblW w:w="9145" w:type="dxa"/>
        <w:tblInd w:w="108" w:type="dxa"/>
        <w:tblLook w:val="04A0" w:firstRow="1" w:lastRow="0" w:firstColumn="1" w:lastColumn="0" w:noHBand="0" w:noVBand="1"/>
      </w:tblPr>
      <w:tblGrid>
        <w:gridCol w:w="6965"/>
        <w:gridCol w:w="1063"/>
        <w:gridCol w:w="1117"/>
      </w:tblGrid>
      <w:tr w:rsidR="0010558E" w:rsidRPr="008B083D" w14:paraId="03ED974F" w14:textId="77777777" w:rsidTr="00BC1654">
        <w:trPr>
          <w:trHeight w:val="398"/>
        </w:trPr>
        <w:tc>
          <w:tcPr>
            <w:tcW w:w="6965" w:type="dxa"/>
            <w:shd w:val="clear" w:color="auto" w:fill="auto"/>
            <w:vAlign w:val="center"/>
          </w:tcPr>
          <w:p w14:paraId="693EA01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290ABD0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1BFE0A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2"/>
              </w:rPr>
              <w:t>No</w:t>
            </w:r>
          </w:p>
        </w:tc>
      </w:tr>
      <w:tr w:rsidR="0010558E" w:rsidRPr="008B083D" w14:paraId="21A17C44" w14:textId="77777777" w:rsidTr="00BC1654">
        <w:trPr>
          <w:trHeight w:val="398"/>
        </w:trPr>
        <w:tc>
          <w:tcPr>
            <w:tcW w:w="6965" w:type="dxa"/>
          </w:tcPr>
          <w:p w14:paraId="4CD264BA" w14:textId="77777777" w:rsidR="0010558E" w:rsidRPr="00695C6F" w:rsidRDefault="0010558E" w:rsidP="0010558E">
            <w:pPr>
              <w:pStyle w:val="ListParagraph"/>
              <w:numPr>
                <w:ilvl w:val="0"/>
                <w:numId w:val="14"/>
              </w:numPr>
              <w:spacing w:before="240"/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14:paraId="3E6F01CC" w14:textId="31AF00E4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EEA7718" wp14:editId="5038E4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82CE1" id="Rectangle: Rounded Corners 35" o:spid="_x0000_s1026" style="position:absolute;margin-left:6.95pt;margin-top:2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A4BADD" w14:textId="22FF8575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E7A504" wp14:editId="0D0F67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AAABF" id="Rectangle: Rounded Corners 36" o:spid="_x0000_s1026" style="position:absolute;margin-left:9.35pt;margin-top:2.4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1D8D4FA3" w14:textId="77777777" w:rsidTr="00BC1654">
        <w:trPr>
          <w:trHeight w:val="398"/>
        </w:trPr>
        <w:tc>
          <w:tcPr>
            <w:tcW w:w="6965" w:type="dxa"/>
          </w:tcPr>
          <w:p w14:paraId="4B28F739" w14:textId="77777777" w:rsidR="0010558E" w:rsidRPr="00695C6F" w:rsidRDefault="0010558E" w:rsidP="0010558E">
            <w:pPr>
              <w:pStyle w:val="ListParagraph"/>
              <w:numPr>
                <w:ilvl w:val="0"/>
                <w:numId w:val="14"/>
              </w:numPr>
              <w:spacing w:before="240"/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Check the sample and prepare as per requirement for the analysis of Arsenic.</w:t>
            </w:r>
          </w:p>
        </w:tc>
        <w:tc>
          <w:tcPr>
            <w:tcW w:w="1063" w:type="dxa"/>
            <w:vAlign w:val="center"/>
          </w:tcPr>
          <w:p w14:paraId="7DA11A39" w14:textId="43207809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B2675E" wp14:editId="3F8742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98FDB" id="Rectangle: Rounded Corners 32" o:spid="_x0000_s1026" style="position:absolute;margin-left:7.55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77F8B7" w14:textId="3DAE352B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343D9D" wp14:editId="308D74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4D9DE" id="Rectangle: Rounded Corners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31CC6952" w14:textId="77777777" w:rsidTr="00BC1654">
        <w:trPr>
          <w:trHeight w:val="398"/>
        </w:trPr>
        <w:tc>
          <w:tcPr>
            <w:tcW w:w="6965" w:type="dxa"/>
          </w:tcPr>
          <w:p w14:paraId="5134DACF" w14:textId="77777777" w:rsidR="0010558E" w:rsidRPr="00695C6F" w:rsidRDefault="0010558E" w:rsidP="0010558E">
            <w:pPr>
              <w:pStyle w:val="ListParagraph"/>
              <w:numPr>
                <w:ilvl w:val="0"/>
                <w:numId w:val="14"/>
              </w:numPr>
              <w:spacing w:before="240"/>
              <w:rPr>
                <w:rFonts w:ascii="Times New Roman" w:hAnsi="Times New Roman" w:cs="Times New Roman"/>
                <w:b/>
              </w:rPr>
            </w:pPr>
            <w:r w:rsidRPr="00695C6F">
              <w:rPr>
                <w:rFonts w:ascii="Times New Roman" w:hAnsi="Times New Roman" w:cs="Times New Roman"/>
              </w:rPr>
              <w:t xml:space="preserve">Check for the availability of Arsenic stock solution and working or prepare as per standard procedure from reference stock solution. </w:t>
            </w:r>
          </w:p>
        </w:tc>
        <w:tc>
          <w:tcPr>
            <w:tcW w:w="1063" w:type="dxa"/>
            <w:vAlign w:val="center"/>
          </w:tcPr>
          <w:p w14:paraId="73BB12AF" w14:textId="4286CC6F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2CA046" wp14:editId="5597FB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3757F" id="Rectangle: Rounded Corners 12" o:spid="_x0000_s1026" style="position:absolute;margin-left:8.8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AC8BB75" w14:textId="4BA996D1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50DA161" wp14:editId="31775F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ED0ED" id="Rectangle: Rounded Corners 6" o:spid="_x0000_s1026" style="position:absolute;margin-left:9.5pt;margin-top:3.4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6036A5D2" w14:textId="77777777" w:rsidTr="00BC1654">
        <w:trPr>
          <w:trHeight w:val="398"/>
        </w:trPr>
        <w:tc>
          <w:tcPr>
            <w:tcW w:w="6965" w:type="dxa"/>
          </w:tcPr>
          <w:p w14:paraId="09F14556" w14:textId="77777777" w:rsidR="0010558E" w:rsidRPr="003D6177" w:rsidRDefault="0010558E" w:rsidP="0010558E">
            <w:pPr>
              <w:pStyle w:val="BulletsCharCharChar"/>
              <w:numPr>
                <w:ilvl w:val="0"/>
                <w:numId w:val="14"/>
              </w:numPr>
            </w:pPr>
            <w:r w:rsidRPr="003D6177">
              <w:rPr>
                <w:sz w:val="22"/>
                <w:szCs w:val="22"/>
              </w:rPr>
              <w:t xml:space="preserve">Open the AAS Software select Flam Mode. Load Method for Zinc or draw new calibration curve by using working standards. </w:t>
            </w:r>
          </w:p>
        </w:tc>
        <w:tc>
          <w:tcPr>
            <w:tcW w:w="1063" w:type="dxa"/>
            <w:vAlign w:val="center"/>
          </w:tcPr>
          <w:p w14:paraId="07FD9FDB" w14:textId="2FC4B401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6F4DB21" wp14:editId="43AF1BA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D829B" id="Rectangle: Rounded Corners 4" o:spid="_x0000_s1026" style="position:absolute;margin-left:8.3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7EA3D19" w14:textId="3112850E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A877979" wp14:editId="1325ED6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EB0AD" id="Rectangle: Rounded Corners 14" o:spid="_x0000_s1026" style="position:absolute;margin-left:10.6pt;margin-top:2.8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52F318FF" w14:textId="77777777" w:rsidTr="00BC1654">
        <w:trPr>
          <w:trHeight w:val="398"/>
        </w:trPr>
        <w:tc>
          <w:tcPr>
            <w:tcW w:w="6965" w:type="dxa"/>
          </w:tcPr>
          <w:p w14:paraId="2B845CE8" w14:textId="77777777" w:rsidR="0010558E" w:rsidRPr="003D6177" w:rsidRDefault="0010558E" w:rsidP="0010558E">
            <w:pPr>
              <w:pStyle w:val="BulletsCharCharChar"/>
              <w:numPr>
                <w:ilvl w:val="0"/>
                <w:numId w:val="14"/>
              </w:numPr>
            </w:pPr>
            <w:r w:rsidRPr="003D6177">
              <w:rPr>
                <w:sz w:val="22"/>
                <w:szCs w:val="22"/>
              </w:rPr>
              <w:t>Adjust the parameter (for lamps, auto sampler and air acetylene flam according to the manufacturer instructions).</w:t>
            </w:r>
          </w:p>
        </w:tc>
        <w:tc>
          <w:tcPr>
            <w:tcW w:w="1063" w:type="dxa"/>
            <w:vAlign w:val="center"/>
          </w:tcPr>
          <w:p w14:paraId="0FECEE2D" w14:textId="2E7DAC3A" w:rsidR="0010558E" w:rsidRPr="008B083D" w:rsidRDefault="0010558E" w:rsidP="00BC1654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A4BF3CC" wp14:editId="136BED5C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33020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61361" id="Rectangle: Rounded Corners 3" o:spid="_x0000_s1026" style="position:absolute;margin-left:6.9pt;margin-top:2.6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UPKCx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F79E92D" w14:textId="7F97A8D9" w:rsidR="0010558E" w:rsidRPr="008B083D" w:rsidRDefault="0010558E" w:rsidP="00BC1654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ED48E9B" wp14:editId="51F35884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19050</wp:posOffset>
                      </wp:positionV>
                      <wp:extent cx="361950" cy="163830"/>
                      <wp:effectExtent l="0" t="0" r="19050" b="26670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22646" id="Rectangle: Rounded Corners 13" o:spid="_x0000_s1026" style="position:absolute;margin-left:9.85pt;margin-top:1.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G+f9E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73113BA8" w14:textId="77777777" w:rsidTr="00BC1654">
        <w:trPr>
          <w:trHeight w:val="398"/>
        </w:trPr>
        <w:tc>
          <w:tcPr>
            <w:tcW w:w="6965" w:type="dxa"/>
          </w:tcPr>
          <w:p w14:paraId="5312CA93" w14:textId="77777777" w:rsidR="0010558E" w:rsidRPr="00C04747" w:rsidRDefault="0010558E" w:rsidP="0010558E">
            <w:pPr>
              <w:pStyle w:val="BulletsCharCharChar"/>
              <w:numPr>
                <w:ilvl w:val="0"/>
                <w:numId w:val="14"/>
              </w:numPr>
            </w:pPr>
            <w:r w:rsidRPr="00C04747">
              <w:rPr>
                <w:sz w:val="22"/>
                <w:szCs w:val="22"/>
              </w:rPr>
              <w:lastRenderedPageBreak/>
              <w:t>Prepare sample table on software. Prepare sample for analysis as per work instructions</w:t>
            </w:r>
          </w:p>
        </w:tc>
        <w:tc>
          <w:tcPr>
            <w:tcW w:w="1063" w:type="dxa"/>
            <w:vAlign w:val="center"/>
          </w:tcPr>
          <w:p w14:paraId="12F23E60" w14:textId="59C28236" w:rsidR="0010558E" w:rsidRPr="008B083D" w:rsidRDefault="0010558E" w:rsidP="00BC1654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B6FC4AB" wp14:editId="53AAC7DE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4691F" id="Rectangle: Rounded Corners 17" o:spid="_x0000_s1026" style="position:absolute;margin-left:2.8pt;margin-top:.6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1AVkK9gAAAAF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4F9B99" w14:textId="0CE9A266" w:rsidR="0010558E" w:rsidRPr="008B083D" w:rsidRDefault="0010558E" w:rsidP="00BC1654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9D8D7C5" wp14:editId="3B42CE1B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4445</wp:posOffset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577AA" id="Rectangle: Rounded Corners 15" o:spid="_x0000_s1026" style="position:absolute;margin-left:2.2pt;margin-top:.3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BiQARv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61587905" w14:textId="77777777" w:rsidTr="00BC1654">
        <w:trPr>
          <w:trHeight w:val="398"/>
        </w:trPr>
        <w:tc>
          <w:tcPr>
            <w:tcW w:w="6965" w:type="dxa"/>
          </w:tcPr>
          <w:p w14:paraId="772A9EA1" w14:textId="77777777" w:rsidR="0010558E" w:rsidRPr="00C04747" w:rsidRDefault="0010558E" w:rsidP="0010558E">
            <w:pPr>
              <w:pStyle w:val="BulletsCharCharChar"/>
              <w:numPr>
                <w:ilvl w:val="0"/>
                <w:numId w:val="14"/>
              </w:numPr>
              <w:rPr>
                <w:bCs/>
              </w:rPr>
            </w:pPr>
            <w:r w:rsidRPr="00C04747">
              <w:rPr>
                <w:sz w:val="22"/>
                <w:szCs w:val="22"/>
              </w:rPr>
              <w:t>Ignite the flam and run sample as per procedure.</w:t>
            </w:r>
          </w:p>
        </w:tc>
        <w:tc>
          <w:tcPr>
            <w:tcW w:w="1063" w:type="dxa"/>
            <w:vAlign w:val="center"/>
          </w:tcPr>
          <w:p w14:paraId="39147768" w14:textId="78DB1C19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EDA7FF3" wp14:editId="5B20153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79953" id="Rectangle: Rounded Corners 19" o:spid="_x0000_s1026" style="position:absolute;margin-left:7.35pt;margin-top:3.6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35A06E" w14:textId="10598BB8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F6B6FE2" wp14:editId="6AC12F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3A759" id="Rectangle: Rounded Corners 20" o:spid="_x0000_s1026" style="position:absolute;margin-left:9.7pt;margin-top:3.0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3A49ACA3" w14:textId="77777777" w:rsidTr="00BC1654">
        <w:trPr>
          <w:trHeight w:val="398"/>
        </w:trPr>
        <w:tc>
          <w:tcPr>
            <w:tcW w:w="6965" w:type="dxa"/>
          </w:tcPr>
          <w:p w14:paraId="1A27A596" w14:textId="77777777" w:rsidR="0010558E" w:rsidRPr="00695C6F" w:rsidRDefault="0010558E" w:rsidP="0010558E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Store unused reagents and dispose of wastes as required and clean/store equipment.</w:t>
            </w:r>
          </w:p>
          <w:p w14:paraId="7E082D20" w14:textId="77777777" w:rsidR="0010558E" w:rsidRPr="00C04747" w:rsidRDefault="0010558E" w:rsidP="00BC1654">
            <w:pPr>
              <w:pStyle w:val="BulletsCharCharChar"/>
              <w:numPr>
                <w:ilvl w:val="0"/>
                <w:numId w:val="0"/>
              </w:numPr>
              <w:ind w:left="1260"/>
            </w:pPr>
          </w:p>
        </w:tc>
        <w:tc>
          <w:tcPr>
            <w:tcW w:w="1063" w:type="dxa"/>
            <w:vAlign w:val="center"/>
          </w:tcPr>
          <w:p w14:paraId="1AB82953" w14:textId="071D9C69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B00C70" wp14:editId="3E0CAB8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90A339" id="Rectangle: Rounded Corners 21" o:spid="_x0000_s1026" style="position:absolute;margin-left:7.8pt;margin-top:4.7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6162301" w14:textId="19451522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7DA0EA3" wp14:editId="46BB44A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4A804" id="Rectangle: Rounded Corners 22" o:spid="_x0000_s1026" style="position:absolute;margin-left:10.25pt;margin-top:4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19222D33" w14:textId="77777777" w:rsidTr="00BC1654">
        <w:trPr>
          <w:trHeight w:val="398"/>
        </w:trPr>
        <w:tc>
          <w:tcPr>
            <w:tcW w:w="6965" w:type="dxa"/>
          </w:tcPr>
          <w:p w14:paraId="3770C9CC" w14:textId="77777777" w:rsidR="0010558E" w:rsidRPr="00377B2E" w:rsidRDefault="0010558E" w:rsidP="0010558E">
            <w:pPr>
              <w:pStyle w:val="BulletsCharCharChar"/>
              <w:numPr>
                <w:ilvl w:val="0"/>
                <w:numId w:val="14"/>
              </w:numPr>
            </w:pPr>
            <w:r w:rsidRPr="00377B2E">
              <w:rPr>
                <w:sz w:val="22"/>
                <w:szCs w:val="22"/>
              </w:rPr>
              <w:t>Analyze quality control samples for Arsenic as per frequency given in procedure.</w:t>
            </w:r>
          </w:p>
        </w:tc>
        <w:tc>
          <w:tcPr>
            <w:tcW w:w="1063" w:type="dxa"/>
            <w:vAlign w:val="center"/>
          </w:tcPr>
          <w:p w14:paraId="7CFA761D" w14:textId="26E3F6F6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37056EA" wp14:editId="6DCE85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512F5" id="Rectangle: Rounded Corners 26" o:spid="_x0000_s1026" style="position:absolute;margin-left:6.95pt;margin-top:2.4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924307" w14:textId="5CF8EA7A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C2FE5D" wp14:editId="50C627F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AD189" id="Rectangle: Rounded Corners 27" o:spid="_x0000_s1026" style="position:absolute;margin-left:9.35pt;margin-top:2.4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61852200" w14:textId="77777777" w:rsidTr="00BC1654">
        <w:trPr>
          <w:trHeight w:val="398"/>
        </w:trPr>
        <w:tc>
          <w:tcPr>
            <w:tcW w:w="6965" w:type="dxa"/>
          </w:tcPr>
          <w:p w14:paraId="4F2CC635" w14:textId="77777777" w:rsidR="0010558E" w:rsidRPr="00377B2E" w:rsidRDefault="0010558E" w:rsidP="0010558E">
            <w:pPr>
              <w:pStyle w:val="BulletsCharCharChar"/>
              <w:numPr>
                <w:ilvl w:val="0"/>
                <w:numId w:val="14"/>
              </w:numPr>
            </w:pPr>
            <w:r w:rsidRPr="00377B2E">
              <w:rPr>
                <w:sz w:val="22"/>
                <w:szCs w:val="22"/>
              </w:rPr>
              <w:t>Prepare spiked matrix sample</w:t>
            </w:r>
          </w:p>
        </w:tc>
        <w:tc>
          <w:tcPr>
            <w:tcW w:w="1063" w:type="dxa"/>
            <w:vAlign w:val="center"/>
          </w:tcPr>
          <w:p w14:paraId="03BCC071" w14:textId="61A9D576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EA507D4" wp14:editId="622C89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76A0E" id="Rectangle: Rounded Corners 28" o:spid="_x0000_s1026" style="position:absolute;margin-left:6.95pt;margin-top:2.4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F52B7" w14:textId="5408550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2A4C3F" wp14:editId="78619E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3337B" id="Rectangle: Rounded Corners 29" o:spid="_x0000_s1026" style="position:absolute;margin-left:9.35pt;margin-top:2.4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4A5A7AEE" w14:textId="77777777" w:rsidTr="00BC1654">
        <w:trPr>
          <w:trHeight w:val="398"/>
        </w:trPr>
        <w:tc>
          <w:tcPr>
            <w:tcW w:w="6965" w:type="dxa"/>
          </w:tcPr>
          <w:p w14:paraId="4B764D04" w14:textId="77777777" w:rsidR="0010558E" w:rsidRPr="00695C6F" w:rsidRDefault="0010558E" w:rsidP="0010558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95C6F">
              <w:rPr>
                <w:rFonts w:ascii="Times New Roman" w:hAnsi="Times New Roman" w:cs="Times New Roman"/>
                <w:bCs/>
                <w:iCs/>
              </w:rPr>
              <w:t>Note down the sample results on analyst workbook.</w:t>
            </w:r>
          </w:p>
        </w:tc>
        <w:tc>
          <w:tcPr>
            <w:tcW w:w="1063" w:type="dxa"/>
            <w:vAlign w:val="center"/>
          </w:tcPr>
          <w:p w14:paraId="14756554" w14:textId="4C0F3212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DBBED06" wp14:editId="0BCCD4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9FFFA" id="Rectangle: Rounded Corners 30" o:spid="_x0000_s1026" style="position:absolute;margin-left:6.95pt;margin-top:2.4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6BCF6F1" w14:textId="73A2E275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80B460" wp14:editId="5FF275E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D540F" id="Rectangle: Rounded Corners 31" o:spid="_x0000_s1026" style="position:absolute;margin-left:9.35pt;margin-top:2.4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63B4BD34" w14:textId="77777777" w:rsidTr="00BC1654">
        <w:trPr>
          <w:trHeight w:val="398"/>
        </w:trPr>
        <w:tc>
          <w:tcPr>
            <w:tcW w:w="6965" w:type="dxa"/>
          </w:tcPr>
          <w:p w14:paraId="0C2ACE36" w14:textId="77777777" w:rsidR="0010558E" w:rsidRPr="00695C6F" w:rsidRDefault="0010558E" w:rsidP="0010558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95C6F">
              <w:rPr>
                <w:rFonts w:ascii="Times New Roman" w:hAnsi="Times New Roman" w:cs="Times New Roman"/>
                <w:bCs/>
                <w:iCs/>
              </w:rPr>
              <w:t>Record the results with uncertainty on result record form and submit to reporting section</w:t>
            </w:r>
          </w:p>
        </w:tc>
        <w:tc>
          <w:tcPr>
            <w:tcW w:w="1063" w:type="dxa"/>
            <w:vAlign w:val="center"/>
          </w:tcPr>
          <w:p w14:paraId="6135A79C" w14:textId="3BD25CE4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94C5BA" wp14:editId="0D9F858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A158C" id="Rectangle: Rounded Corners 34" o:spid="_x0000_s1026" style="position:absolute;margin-left:6.95pt;margin-top:2.4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26BFC23" w14:textId="3CDB7E63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F725E57" wp14:editId="1D6EC0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A2745F" id="Rectangle: Rounded Corners 37" o:spid="_x0000_s1026" style="position:absolute;margin-left:9.35pt;margin-top:2.4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62789106" w14:textId="77777777" w:rsidTr="00BC1654">
        <w:trPr>
          <w:trHeight w:val="398"/>
        </w:trPr>
        <w:tc>
          <w:tcPr>
            <w:tcW w:w="6965" w:type="dxa"/>
          </w:tcPr>
          <w:p w14:paraId="27CB62B6" w14:textId="77777777" w:rsidR="0010558E" w:rsidRPr="00695C6F" w:rsidRDefault="0010558E" w:rsidP="0010558E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Store unused reagents and dispose of wastes as per requirements. Clean work place and store equipment.</w:t>
            </w:r>
          </w:p>
        </w:tc>
        <w:tc>
          <w:tcPr>
            <w:tcW w:w="1063" w:type="dxa"/>
            <w:vAlign w:val="center"/>
          </w:tcPr>
          <w:p w14:paraId="4096AC65" w14:textId="07E27310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19A0D6A" wp14:editId="2E8D903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ED73D" id="Rectangle: Rounded Corners 38" o:spid="_x0000_s1026" style="position:absolute;margin-left:6.95pt;margin-top:2.4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607515" w14:textId="6A9EDEF6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01853B" wp14:editId="44AAE1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E41B5" id="Rectangle: Rounded Corners 39" o:spid="_x0000_s1026" style="position:absolute;margin-left:9.35pt;margin-top:2.4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558E" w:rsidRPr="008B083D" w14:paraId="443F6537" w14:textId="77777777" w:rsidTr="00BC1654">
        <w:trPr>
          <w:trHeight w:val="398"/>
        </w:trPr>
        <w:tc>
          <w:tcPr>
            <w:tcW w:w="6965" w:type="dxa"/>
          </w:tcPr>
          <w:p w14:paraId="466090AF" w14:textId="77777777" w:rsidR="0010558E" w:rsidRPr="00377B2E" w:rsidRDefault="0010558E" w:rsidP="0010558E">
            <w:pPr>
              <w:pStyle w:val="BulletsCharCharChar"/>
              <w:numPr>
                <w:ilvl w:val="0"/>
                <w:numId w:val="14"/>
              </w:numPr>
            </w:pPr>
            <w:r w:rsidRPr="00377B2E">
              <w:rPr>
                <w:sz w:val="22"/>
                <w:szCs w:val="22"/>
              </w:rPr>
              <w:t>Prepare washing acid for washing of glassware during Arsenic analysis.</w:t>
            </w:r>
          </w:p>
        </w:tc>
        <w:tc>
          <w:tcPr>
            <w:tcW w:w="1063" w:type="dxa"/>
            <w:vAlign w:val="center"/>
          </w:tcPr>
          <w:p w14:paraId="019B6CEF" w14:textId="7B191CD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B610D97" wp14:editId="71F264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B5150" id="Rectangle: Rounded Corners 40" o:spid="_x0000_s1026" style="position:absolute;margin-left:6.95pt;margin-top:2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2AEBAC1" w14:textId="6265B38A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5531593" wp14:editId="7B1B53A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0ECD0" id="Rectangle: Rounded Corners 44" o:spid="_x0000_s1026" style="position:absolute;margin-left:9.35pt;margin-top:2.4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F1AD1E3" w14:textId="77777777" w:rsidR="0010558E" w:rsidRPr="008B083D" w:rsidRDefault="0010558E" w:rsidP="0010558E">
      <w:pPr>
        <w:rPr>
          <w:rFonts w:ascii="Times New Roman" w:hAnsi="Times New Roman" w:cs="Times New Roman"/>
        </w:rPr>
      </w:pPr>
    </w:p>
    <w:p w14:paraId="52F2C250" w14:textId="4C8A2C2B" w:rsidR="0010558E" w:rsidRPr="008B083D" w:rsidRDefault="0010558E" w:rsidP="001055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F7954" wp14:editId="17D11E7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181EF" id="Rectangle 5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Pr="008B083D">
        <w:rPr>
          <w:rFonts w:ascii="Times New Roman" w:hAnsi="Times New Roman" w:cs="Times New Roman"/>
        </w:rPr>
        <w:t>Candidate’s Signature__________________ Assessor’s Signature____________________</w:t>
      </w:r>
    </w:p>
    <w:p w14:paraId="46155087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  <w:r w:rsidRPr="008B083D">
        <w:rPr>
          <w:rFonts w:ascii="Times New Roman" w:hAnsi="Times New Roman" w:cs="Times New Roman"/>
        </w:rPr>
        <w:t>Date: _______________________________</w:t>
      </w:r>
    </w:p>
    <w:p w14:paraId="3ABF203D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51448BCA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4DB3B719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02841772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20843055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0A3EDE0A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28D8CFBF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20A68903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2FE2FB87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31D82FCD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4DAEA96F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40A6D89F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5BD128AC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02123152" w14:textId="77777777" w:rsidR="0010558E" w:rsidRDefault="0010558E" w:rsidP="0010558E">
      <w:pPr>
        <w:rPr>
          <w:rFonts w:ascii="Times New Roman" w:hAnsi="Times New Roman" w:cs="Times New Roman"/>
          <w:b/>
          <w:bCs/>
        </w:rPr>
      </w:pPr>
    </w:p>
    <w:p w14:paraId="0EFABA4F" w14:textId="77777777" w:rsidR="0010558E" w:rsidRPr="008B083D" w:rsidRDefault="0010558E" w:rsidP="0010558E">
      <w:pPr>
        <w:rPr>
          <w:rFonts w:ascii="Times New Roman" w:hAnsi="Times New Roman" w:cs="Times New Roman"/>
          <w:b/>
          <w:bCs/>
        </w:rPr>
      </w:pPr>
    </w:p>
    <w:p w14:paraId="43CA1FEC" w14:textId="77777777" w:rsidR="0010558E" w:rsidRPr="008B083D" w:rsidRDefault="0010558E" w:rsidP="0010558E">
      <w:pPr>
        <w:jc w:val="center"/>
        <w:rPr>
          <w:rFonts w:ascii="Times New Roman" w:hAnsi="Times New Roman" w:cs="Times New Roman"/>
          <w:b/>
          <w:sz w:val="32"/>
        </w:rPr>
      </w:pPr>
      <w:r w:rsidRPr="008B083D">
        <w:rPr>
          <w:rFonts w:ascii="Times New Roman" w:hAnsi="Times New Roman" w:cs="Times New Roman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0558E" w:rsidRPr="008B083D" w14:paraId="4792970D" w14:textId="77777777" w:rsidTr="00BC1654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C378C8F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A180C09" w14:textId="28BE4272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National Diploma- Level-5 in </w:t>
            </w: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Water Quality &amp; Water Resource Management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(Supervisor-Technician) </w:t>
            </w:r>
          </w:p>
        </w:tc>
      </w:tr>
      <w:tr w:rsidR="0010558E" w:rsidRPr="008B083D" w14:paraId="1C82B603" w14:textId="77777777" w:rsidTr="00BC1654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5DB9A922" w14:textId="77777777" w:rsidR="0010558E" w:rsidRPr="008B083D" w:rsidRDefault="0010558E" w:rsidP="0010558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607DF5D" w14:textId="77777777" w:rsidR="0010558E" w:rsidRDefault="0010558E" w:rsidP="0010558E">
            <w:pPr>
              <w:pStyle w:val="ListParagrap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1710C55C" w14:textId="77777777" w:rsidR="0010558E" w:rsidRPr="0010558E" w:rsidRDefault="0010558E" w:rsidP="001055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55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Water Quality testing </w:t>
            </w:r>
          </w:p>
          <w:p w14:paraId="56A895AB" w14:textId="77777777" w:rsidR="0010558E" w:rsidRPr="008B083D" w:rsidRDefault="0010558E" w:rsidP="0010558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0558E" w:rsidRPr="008B083D" w14:paraId="55298B9A" w14:textId="77777777" w:rsidTr="00BC1654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5D8D525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19D288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2"/>
              </w:rPr>
              <w:t>Summative</w:t>
            </w:r>
            <w:r w:rsidRPr="008B083D">
              <w:rPr>
                <w:rFonts w:ascii="Times New Roman" w:hAnsi="Times New Roman" w:cs="Times New Roman"/>
                <w:sz w:val="22"/>
              </w:rPr>
              <w:t xml:space="preserve"> Assessment</w:t>
            </w:r>
          </w:p>
        </w:tc>
      </w:tr>
      <w:tr w:rsidR="0010558E" w:rsidRPr="008B083D" w14:paraId="1373D628" w14:textId="77777777" w:rsidTr="00BC1654">
        <w:trPr>
          <w:trHeight w:val="1145"/>
        </w:trPr>
        <w:tc>
          <w:tcPr>
            <w:tcW w:w="1699" w:type="dxa"/>
            <w:vAlign w:val="center"/>
          </w:tcPr>
          <w:p w14:paraId="35DD7FB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D7A6BFA" w14:textId="77777777" w:rsidR="0010558E" w:rsidRPr="008B083D" w:rsidRDefault="0010558E" w:rsidP="00BC1654">
            <w:pPr>
              <w:spacing w:before="240" w:line="276" w:lineRule="auto"/>
              <w:rPr>
                <w:rFonts w:ascii="Times New Roman" w:hAnsi="Times New Roman" w:cs="Times New Roman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C8D020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3893A6D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Registration/Roll Number: ______________________Signature: _______________</w:t>
            </w:r>
          </w:p>
        </w:tc>
      </w:tr>
      <w:tr w:rsidR="0010558E" w:rsidRPr="008B083D" w14:paraId="3309AC60" w14:textId="77777777" w:rsidTr="00BC1654">
        <w:trPr>
          <w:trHeight w:val="2045"/>
        </w:trPr>
        <w:tc>
          <w:tcPr>
            <w:tcW w:w="1699" w:type="dxa"/>
            <w:vAlign w:val="center"/>
          </w:tcPr>
          <w:p w14:paraId="5DEB666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AC4DEF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10"/>
              </w:rPr>
            </w:pPr>
          </w:p>
          <w:p w14:paraId="5DAA067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8"/>
              </w:rPr>
            </w:pPr>
          </w:p>
          <w:p w14:paraId="5EC5E1AF" w14:textId="1A056959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8E4597" wp14:editId="10A80CF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7E1E6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105C90" wp14:editId="10C4E61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2463C4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B083D">
              <w:rPr>
                <w:rFonts w:ascii="Times New Roman" w:hAnsi="Times New Roman" w:cs="Times New Roman"/>
                <w:b/>
                <w:sz w:val="20"/>
              </w:rPr>
              <w:t xml:space="preserve">COMPETENT                                         NOT YETCOMPETENT    </w:t>
            </w:r>
          </w:p>
          <w:p w14:paraId="686FDF19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26CEAAD5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8B083D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</w:p>
          <w:p w14:paraId="617C84AB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00FA856B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8B083D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25DCFF9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2A44F8CD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8B083D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15269D2E" w14:textId="77777777" w:rsidR="0010558E" w:rsidRPr="008B083D" w:rsidRDefault="0010558E" w:rsidP="0010558E">
      <w:pPr>
        <w:rPr>
          <w:rFonts w:ascii="Times New Roman" w:hAnsi="Times New Roman" w:cs="Times New Roman"/>
          <w:sz w:val="2"/>
        </w:rPr>
      </w:pPr>
    </w:p>
    <w:p w14:paraId="0568B5AF" w14:textId="77777777" w:rsidR="0010558E" w:rsidRPr="008B083D" w:rsidRDefault="0010558E" w:rsidP="0010558E">
      <w:pPr>
        <w:rPr>
          <w:rFonts w:ascii="Times New Roman" w:hAnsi="Times New Roman" w:cs="Times New Roman"/>
          <w:sz w:val="2"/>
        </w:rPr>
      </w:pPr>
    </w:p>
    <w:p w14:paraId="1D0EACBE" w14:textId="77777777" w:rsidR="0010558E" w:rsidRPr="008B083D" w:rsidRDefault="0010558E" w:rsidP="0010558E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0558E" w:rsidRPr="008B083D" w14:paraId="0FBD90FF" w14:textId="77777777" w:rsidTr="00BC1654">
        <w:trPr>
          <w:trHeight w:val="384"/>
        </w:trPr>
        <w:tc>
          <w:tcPr>
            <w:tcW w:w="9468" w:type="dxa"/>
            <w:gridSpan w:val="8"/>
            <w:vAlign w:val="center"/>
          </w:tcPr>
          <w:p w14:paraId="5705ACA8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8B083D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10558E" w:rsidRPr="008B083D" w14:paraId="0CDF2C96" w14:textId="77777777" w:rsidTr="00BC1654">
        <w:trPr>
          <w:trHeight w:val="487"/>
        </w:trPr>
        <w:tc>
          <w:tcPr>
            <w:tcW w:w="3201" w:type="dxa"/>
            <w:vAlign w:val="center"/>
          </w:tcPr>
          <w:p w14:paraId="76704E44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D77796B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B79DB4E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10558E" w:rsidRPr="008B083D" w14:paraId="3E55D64F" w14:textId="77777777" w:rsidTr="00BC1654">
        <w:trPr>
          <w:cantSplit/>
          <w:trHeight w:val="1566"/>
        </w:trPr>
        <w:tc>
          <w:tcPr>
            <w:tcW w:w="3201" w:type="dxa"/>
            <w:vAlign w:val="center"/>
          </w:tcPr>
          <w:p w14:paraId="68BE23A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6B6BA1" w14:textId="77777777" w:rsidR="0010558E" w:rsidRPr="008B083D" w:rsidRDefault="0010558E" w:rsidP="00BC1654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10CD9C6" w14:textId="77777777" w:rsidR="0010558E" w:rsidRPr="008B083D" w:rsidRDefault="0010558E" w:rsidP="00BC1654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50B7C6A" w14:textId="77777777" w:rsidR="0010558E" w:rsidRPr="008B083D" w:rsidRDefault="0010558E" w:rsidP="00BC1654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4B0AF2B" w14:textId="77777777" w:rsidR="0010558E" w:rsidRPr="008B083D" w:rsidRDefault="0010558E" w:rsidP="00BC1654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93CFB75" w14:textId="77777777" w:rsidR="0010558E" w:rsidRPr="008B083D" w:rsidRDefault="0010558E" w:rsidP="00BC1654">
            <w:pPr>
              <w:spacing w:line="276" w:lineRule="auto"/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38794A3" w14:textId="77777777" w:rsidR="0010558E" w:rsidRPr="008B083D" w:rsidRDefault="0010558E" w:rsidP="00BC1654">
            <w:pPr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35E28F4" w14:textId="77777777" w:rsidR="0010558E" w:rsidRPr="008B083D" w:rsidRDefault="0010558E" w:rsidP="00BC1654">
            <w:pPr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10558E" w:rsidRPr="008B083D" w14:paraId="24248057" w14:textId="77777777" w:rsidTr="00BC1654">
        <w:trPr>
          <w:trHeight w:val="377"/>
        </w:trPr>
        <w:tc>
          <w:tcPr>
            <w:tcW w:w="3201" w:type="dxa"/>
            <w:vAlign w:val="center"/>
          </w:tcPr>
          <w:p w14:paraId="7E0B5AF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14AE379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9643D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1B54F3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ADE9F2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1F4BC75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34EEC2A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6AE349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10558E" w:rsidRPr="008B083D" w14:paraId="09C1E30E" w14:textId="77777777" w:rsidTr="00BC1654">
        <w:trPr>
          <w:trHeight w:val="295"/>
        </w:trPr>
        <w:tc>
          <w:tcPr>
            <w:tcW w:w="3201" w:type="dxa"/>
            <w:vAlign w:val="center"/>
          </w:tcPr>
          <w:p w14:paraId="275C4A45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1A9A098B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26CD01F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78F8B3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E9B0C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2FECFB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0BA32A7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DA18D99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10558E" w:rsidRPr="008B083D" w14:paraId="16404F35" w14:textId="77777777" w:rsidTr="00BC1654">
        <w:trPr>
          <w:trHeight w:val="306"/>
        </w:trPr>
        <w:tc>
          <w:tcPr>
            <w:tcW w:w="3201" w:type="dxa"/>
            <w:vAlign w:val="center"/>
          </w:tcPr>
          <w:p w14:paraId="6E303399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8B083D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38788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74CE4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1B321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5D9F8F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BEE673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1D9B97C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751A8A8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C2B5DB9" w14:textId="77777777" w:rsidR="0010558E" w:rsidRPr="008B083D" w:rsidRDefault="0010558E" w:rsidP="0010558E">
      <w:pPr>
        <w:rPr>
          <w:rFonts w:ascii="Times New Roman" w:hAnsi="Times New Roman" w:cs="Times New Roman"/>
          <w:sz w:val="12"/>
          <w:szCs w:val="12"/>
        </w:rPr>
      </w:pPr>
    </w:p>
    <w:p w14:paraId="66B76842" w14:textId="77777777" w:rsidR="0010558E" w:rsidRPr="008B083D" w:rsidRDefault="0010558E" w:rsidP="0010558E">
      <w:pPr>
        <w:rPr>
          <w:rFonts w:ascii="Times New Roman" w:hAnsi="Times New Roman" w:cs="Times New Roman"/>
          <w:b/>
          <w:sz w:val="28"/>
          <w:szCs w:val="18"/>
        </w:rPr>
      </w:pPr>
      <w:r w:rsidRPr="008B083D">
        <w:rPr>
          <w:rFonts w:ascii="Times New Roman" w:hAnsi="Times New Roman" w:cs="Times New Roman"/>
          <w:b/>
          <w:sz w:val="28"/>
          <w:szCs w:val="18"/>
        </w:rPr>
        <w:br w:type="page"/>
      </w:r>
    </w:p>
    <w:p w14:paraId="252794F4" w14:textId="77777777" w:rsidR="0010558E" w:rsidRPr="008B083D" w:rsidRDefault="0010558E" w:rsidP="0010558E">
      <w:pPr>
        <w:jc w:val="center"/>
        <w:rPr>
          <w:rFonts w:ascii="Times New Roman" w:hAnsi="Times New Roman" w:cs="Times New Roman"/>
          <w:b/>
          <w:sz w:val="32"/>
          <w:szCs w:val="18"/>
        </w:rPr>
      </w:pPr>
      <w:r w:rsidRPr="008B083D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0558E" w:rsidRPr="008B083D" w14:paraId="3AF8F063" w14:textId="77777777" w:rsidTr="00BC1654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A8A1A7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F2678E3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1F869B8" w14:textId="77777777" w:rsidR="0010558E" w:rsidRPr="00907731" w:rsidRDefault="0010558E" w:rsidP="0010558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07731">
              <w:rPr>
                <w:rStyle w:val="Strong"/>
                <w:rFonts w:ascii="Times New Roman" w:hAnsi="Times New Roman" w:cs="Times New Roman"/>
                <w:iCs/>
              </w:rPr>
              <w:t xml:space="preserve">Identify the appropriate test method, stock solution, working standards, and sample requirements for Arsenic Analysis. </w:t>
            </w:r>
          </w:p>
          <w:p w14:paraId="51FC75BC" w14:textId="77777777" w:rsidR="0010558E" w:rsidRPr="00907731" w:rsidRDefault="0010558E" w:rsidP="0010558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07731">
              <w:rPr>
                <w:rStyle w:val="Strong"/>
                <w:rFonts w:ascii="Times New Roman" w:hAnsi="Times New Roman" w:cs="Times New Roman"/>
                <w:iCs/>
              </w:rPr>
              <w:t>Prepare Equipment/Apparatus for testing of Copper on Flame Mode.</w:t>
            </w:r>
            <w:r w:rsidRPr="0090773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D3D887C" w14:textId="77777777" w:rsidR="0010558E" w:rsidRPr="00907731" w:rsidRDefault="0010558E" w:rsidP="0010558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907731">
              <w:rPr>
                <w:rStyle w:val="Strong"/>
                <w:rFonts w:ascii="Times New Roman" w:hAnsi="Times New Roman" w:cs="Times New Roman"/>
                <w:iCs/>
              </w:rPr>
              <w:t>Perform tests for Zinc on Flame mode of Atomic Absorption Spectrometer (AAS) as assigned by the examiner</w:t>
            </w:r>
          </w:p>
          <w:p w14:paraId="1CA9D910" w14:textId="77777777" w:rsidR="0010558E" w:rsidRPr="00907731" w:rsidRDefault="0010558E" w:rsidP="0010558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07731">
              <w:rPr>
                <w:rStyle w:val="Strong"/>
                <w:rFonts w:ascii="Times New Roman" w:hAnsi="Times New Roman" w:cs="Times New Roman"/>
                <w:iCs/>
              </w:rPr>
              <w:t>Explain quality control checks and precautionary measures and housekeeping practices for analysis of Arsenic on AAS</w:t>
            </w:r>
            <w:r w:rsidRPr="0090773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0558E" w:rsidRPr="008B083D" w14:paraId="5E90A2C8" w14:textId="77777777" w:rsidTr="00BC1654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B2ADAE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1DDBEA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28A78CD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90D51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10558E" w:rsidRPr="008B083D" w14:paraId="5F993CEE" w14:textId="77777777" w:rsidTr="00BC165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DC1C1FF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D3C50B1" w14:textId="77777777" w:rsidR="0010558E" w:rsidRPr="00695C6F" w:rsidRDefault="0010558E" w:rsidP="00BC1654">
            <w:pPr>
              <w:spacing w:before="240"/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07649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F69C2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BD1182D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6C0E0C3D" w14:textId="77777777" w:rsidTr="00BC165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4C35459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487A4AA" w14:textId="77777777" w:rsidR="0010558E" w:rsidRPr="00695C6F" w:rsidRDefault="0010558E" w:rsidP="00BC1654">
            <w:pPr>
              <w:spacing w:before="240"/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Check the sample and prepare as per requirement for the analysis of Arsenic.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C4C86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49E00D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5467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5022D682" w14:textId="77777777" w:rsidTr="00BC165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1F8707A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2FFDCF2" w14:textId="77777777" w:rsidR="0010558E" w:rsidRPr="00695C6F" w:rsidRDefault="0010558E" w:rsidP="00BC1654">
            <w:pPr>
              <w:spacing w:before="240"/>
              <w:rPr>
                <w:rFonts w:ascii="Times New Roman" w:hAnsi="Times New Roman" w:cs="Times New Roman"/>
                <w:b/>
              </w:rPr>
            </w:pPr>
            <w:r w:rsidRPr="00695C6F">
              <w:rPr>
                <w:rFonts w:ascii="Times New Roman" w:hAnsi="Times New Roman" w:cs="Times New Roman"/>
              </w:rPr>
              <w:t xml:space="preserve">Check for the availability of Arsenic stock solution and working or prepare as per standard procedure from reference stock solution.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CC2E0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0E4432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5AE57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14234604" w14:textId="77777777" w:rsidTr="00BC165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38C1ADB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EF3767" w14:textId="77777777" w:rsidR="0010558E" w:rsidRPr="003D6177" w:rsidRDefault="0010558E" w:rsidP="00BC1654">
            <w:pPr>
              <w:pStyle w:val="BulletsCharCharChar"/>
              <w:numPr>
                <w:ilvl w:val="0"/>
                <w:numId w:val="0"/>
              </w:numPr>
            </w:pPr>
            <w:r w:rsidRPr="003D6177">
              <w:rPr>
                <w:sz w:val="22"/>
                <w:szCs w:val="22"/>
              </w:rPr>
              <w:t xml:space="preserve">Open the AAS Software select Flam Mode. Load Method for Zinc or draw new calibration curve by using working standards.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2D16D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D2780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334F3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47DAC082" w14:textId="77777777" w:rsidTr="00BC165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841C51F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E33FC8A" w14:textId="77777777" w:rsidR="0010558E" w:rsidRPr="003D6177" w:rsidRDefault="0010558E" w:rsidP="00BC1654">
            <w:pPr>
              <w:pStyle w:val="BulletsCharCharChar"/>
              <w:numPr>
                <w:ilvl w:val="0"/>
                <w:numId w:val="0"/>
              </w:numPr>
            </w:pPr>
            <w:r w:rsidRPr="003D6177">
              <w:rPr>
                <w:sz w:val="22"/>
                <w:szCs w:val="22"/>
              </w:rPr>
              <w:t>Adjust the parameter (for lamps, auto sampler and air acetylene flam according to the manufacturer instructions).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6C48DF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346DE6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68F70F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51B9BAB2" w14:textId="77777777" w:rsidTr="00BC165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E180EB3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F8A9D7" w14:textId="77777777" w:rsidR="0010558E" w:rsidRPr="00C04747" w:rsidRDefault="0010558E" w:rsidP="00BC1654">
            <w:pPr>
              <w:pStyle w:val="BulletsCharCharChar"/>
              <w:numPr>
                <w:ilvl w:val="0"/>
                <w:numId w:val="0"/>
              </w:numPr>
            </w:pPr>
            <w:r w:rsidRPr="00C04747">
              <w:rPr>
                <w:sz w:val="22"/>
                <w:szCs w:val="22"/>
              </w:rPr>
              <w:t>Prepare sample table on software. Prepare sample for analysis as per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987B84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C74BB3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FD63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7A58181E" w14:textId="77777777" w:rsidTr="00BC165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D3C19C7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5B5D356" w14:textId="77777777" w:rsidR="0010558E" w:rsidRPr="00C04747" w:rsidRDefault="0010558E" w:rsidP="00BC1654">
            <w:pPr>
              <w:pStyle w:val="BulletsCharCharChar"/>
              <w:numPr>
                <w:ilvl w:val="0"/>
                <w:numId w:val="0"/>
              </w:numPr>
              <w:rPr>
                <w:bCs/>
              </w:rPr>
            </w:pPr>
            <w:r w:rsidRPr="00C04747">
              <w:rPr>
                <w:sz w:val="22"/>
                <w:szCs w:val="22"/>
              </w:rPr>
              <w:t>Ignite the flam and run sample as per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79879A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53CE00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2B28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185E5645" w14:textId="77777777" w:rsidTr="00BC165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0A23BC0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DAEA2D" w14:textId="77777777" w:rsidR="0010558E" w:rsidRPr="00695C6F" w:rsidRDefault="0010558E" w:rsidP="00BC1654">
            <w:pPr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Store unused reagents and dispose of wastes as required and clean/store equipment.</w:t>
            </w:r>
          </w:p>
          <w:p w14:paraId="0B568762" w14:textId="77777777" w:rsidR="0010558E" w:rsidRPr="00C04747" w:rsidRDefault="0010558E" w:rsidP="00BC1654">
            <w:pPr>
              <w:pStyle w:val="BulletsCharCharChar"/>
              <w:numPr>
                <w:ilvl w:val="0"/>
                <w:numId w:val="0"/>
              </w:num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1947593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6F3A02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11BA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2B447464" w14:textId="77777777" w:rsidTr="00BC165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2059EC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226B02A" w14:textId="77777777" w:rsidR="0010558E" w:rsidRPr="00377B2E" w:rsidRDefault="0010558E" w:rsidP="00BC1654">
            <w:pPr>
              <w:pStyle w:val="BulletsCharCharChar"/>
              <w:numPr>
                <w:ilvl w:val="0"/>
                <w:numId w:val="0"/>
              </w:numPr>
            </w:pPr>
            <w:r w:rsidRPr="00377B2E">
              <w:rPr>
                <w:sz w:val="22"/>
                <w:szCs w:val="22"/>
              </w:rPr>
              <w:t>Analyze quality control samples for Arsenic as per frequency given in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4117CC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3AAD1A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F769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3CC0DB67" w14:textId="77777777" w:rsidTr="00BC165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1E063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07A41C9" w14:textId="77777777" w:rsidR="0010558E" w:rsidRPr="00377B2E" w:rsidRDefault="0010558E" w:rsidP="00BC1654">
            <w:pPr>
              <w:pStyle w:val="BulletsCharCharChar"/>
              <w:numPr>
                <w:ilvl w:val="0"/>
                <w:numId w:val="0"/>
              </w:numPr>
            </w:pPr>
            <w:r w:rsidRPr="00377B2E">
              <w:rPr>
                <w:sz w:val="22"/>
                <w:szCs w:val="22"/>
              </w:rPr>
              <w:t>Prepare spiked matrix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3A6D67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83B06F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445A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1A84D061" w14:textId="77777777" w:rsidTr="00BC165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ADE00D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2792033" w14:textId="77777777" w:rsidR="0010558E" w:rsidRPr="00695C6F" w:rsidRDefault="0010558E" w:rsidP="00BC165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95C6F">
              <w:rPr>
                <w:rFonts w:ascii="Times New Roman" w:hAnsi="Times New Roman" w:cs="Times New Roman"/>
                <w:bCs/>
                <w:iCs/>
              </w:rPr>
              <w:t>Note down the sample results on analyst workbook.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D51753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C99FA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BE8F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270AE3E3" w14:textId="77777777" w:rsidTr="00BC165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3AD6C0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4D88D3" w14:textId="77777777" w:rsidR="0010558E" w:rsidRPr="00695C6F" w:rsidRDefault="0010558E" w:rsidP="00BC165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95C6F">
              <w:rPr>
                <w:rFonts w:ascii="Times New Roman" w:hAnsi="Times New Roman" w:cs="Times New Roman"/>
                <w:bCs/>
                <w:iCs/>
              </w:rPr>
              <w:t>Record the results with uncertainty on result record form and submit to reporting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86D0E9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092E59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3CC8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47DF0934" w14:textId="77777777" w:rsidTr="00BC165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D54AD0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CA3F51C" w14:textId="77777777" w:rsidR="0010558E" w:rsidRPr="00695C6F" w:rsidRDefault="0010558E" w:rsidP="00BC1654">
            <w:pPr>
              <w:rPr>
                <w:rFonts w:ascii="Times New Roman" w:hAnsi="Times New Roman" w:cs="Times New Roman"/>
              </w:rPr>
            </w:pPr>
            <w:r w:rsidRPr="00695C6F">
              <w:rPr>
                <w:rFonts w:ascii="Times New Roman" w:hAnsi="Times New Roman" w:cs="Times New Roman"/>
              </w:rPr>
              <w:t>Store unused reagents and dispose of wastes as per requirements. Clean work place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FF346D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AF9D0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9E6D9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34BD7F28" w14:textId="77777777" w:rsidTr="00BC165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70F771" w14:textId="77777777" w:rsidR="0010558E" w:rsidRPr="008B083D" w:rsidRDefault="0010558E" w:rsidP="00BC165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2D184F0" w14:textId="77777777" w:rsidR="0010558E" w:rsidRPr="00377B2E" w:rsidRDefault="0010558E" w:rsidP="00BC1654">
            <w:pPr>
              <w:pStyle w:val="BulletsCharCharChar"/>
              <w:numPr>
                <w:ilvl w:val="0"/>
                <w:numId w:val="0"/>
              </w:numPr>
            </w:pPr>
            <w:r w:rsidRPr="00377B2E">
              <w:rPr>
                <w:sz w:val="22"/>
                <w:szCs w:val="22"/>
              </w:rPr>
              <w:t>Prepare washing acid for washing of glassware during Arsenic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E5D1B0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AA395B" w14:textId="77777777" w:rsidR="0010558E" w:rsidRPr="008B083D" w:rsidRDefault="0010558E" w:rsidP="00BC1654">
            <w:pPr>
              <w:tabs>
                <w:tab w:val="left" w:pos="620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751E5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64477070" w14:textId="77777777" w:rsidTr="00BC1654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4C3E783" w14:textId="7E7D13B6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BBEEAE" wp14:editId="2A9A5A0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95A73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B08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957F74" w14:textId="22191BEF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C0787B" wp14:editId="6170091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A3F1A" id="Rectangle 91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B08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B156B9" w14:textId="77777777" w:rsidR="0010558E" w:rsidRPr="008B083D" w:rsidRDefault="0010558E" w:rsidP="0010558E">
      <w:pPr>
        <w:jc w:val="center"/>
        <w:rPr>
          <w:rFonts w:ascii="Times New Roman" w:hAnsi="Times New Roman" w:cs="Times New Roman"/>
          <w:b/>
          <w:sz w:val="32"/>
        </w:rPr>
      </w:pPr>
    </w:p>
    <w:p w14:paraId="6558CF78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1B1C2DC0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2313DB98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4BDC1C93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564122BF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1BDED015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4DE16F2C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5C72D801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3CD58338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6617C18D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38691FA1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33EF426C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7CD40864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6D52D864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1E445C1B" w14:textId="77777777" w:rsidR="0010558E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3F8E4150" w14:textId="77777777" w:rsidR="0010558E" w:rsidRPr="008B083D" w:rsidRDefault="0010558E" w:rsidP="0010558E">
      <w:pPr>
        <w:rPr>
          <w:rFonts w:ascii="Times New Roman" w:hAnsi="Times New Roman" w:cs="Times New Roman"/>
          <w:b/>
          <w:sz w:val="32"/>
        </w:rPr>
      </w:pPr>
    </w:p>
    <w:p w14:paraId="4F6C7B2B" w14:textId="77777777" w:rsidR="0010558E" w:rsidRPr="008B083D" w:rsidRDefault="0010558E" w:rsidP="0010558E">
      <w:pPr>
        <w:jc w:val="center"/>
        <w:rPr>
          <w:rFonts w:ascii="Times New Roman" w:hAnsi="Times New Roman" w:cs="Times New Roman"/>
          <w:b/>
          <w:sz w:val="32"/>
        </w:rPr>
      </w:pPr>
      <w:r w:rsidRPr="008B083D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0558E" w:rsidRPr="008B083D" w14:paraId="39275AC8" w14:textId="77777777" w:rsidTr="00BC1654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FBE0A0C" w14:textId="77777777" w:rsidR="0010558E" w:rsidRPr="008B083D" w:rsidRDefault="0010558E" w:rsidP="00BC165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89437A5" w14:textId="527DB9C3" w:rsidR="0010558E" w:rsidRPr="008B083D" w:rsidRDefault="0010558E" w:rsidP="00BC165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National Diploma- Level-5 in </w:t>
            </w: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Water Quality &amp; Water Resource Management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(Supervisor-Technician) </w:t>
            </w:r>
          </w:p>
        </w:tc>
      </w:tr>
      <w:tr w:rsidR="0010558E" w:rsidRPr="008B083D" w14:paraId="628CA32A" w14:textId="77777777" w:rsidTr="00BC1654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5D27A15" w14:textId="77777777" w:rsidR="0010558E" w:rsidRPr="008B083D" w:rsidRDefault="0010558E" w:rsidP="00BC1654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6A23FC8" w14:textId="77777777" w:rsidR="0010558E" w:rsidRDefault="0010558E" w:rsidP="00BC1654">
            <w:pPr>
              <w:pStyle w:val="ListParagrap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7975D8C9" w14:textId="4B5E0583" w:rsidR="0010558E" w:rsidRPr="0010558E" w:rsidRDefault="0010558E" w:rsidP="001055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558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Water Quality testing </w:t>
            </w:r>
          </w:p>
          <w:p w14:paraId="390A7DE6" w14:textId="77777777" w:rsidR="0010558E" w:rsidRPr="008B083D" w:rsidRDefault="0010558E" w:rsidP="00BC165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10558E" w:rsidRPr="008B083D" w14:paraId="1361A8B8" w14:textId="77777777" w:rsidTr="00BC1654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85C6E7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D063D12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2"/>
              </w:rPr>
              <w:t>Summative</w:t>
            </w:r>
            <w:r w:rsidRPr="008B083D">
              <w:rPr>
                <w:rFonts w:ascii="Times New Roman" w:hAnsi="Times New Roman" w:cs="Times New Roman"/>
                <w:sz w:val="22"/>
              </w:rPr>
              <w:t xml:space="preserve"> Assessment</w:t>
            </w:r>
          </w:p>
        </w:tc>
      </w:tr>
      <w:tr w:rsidR="0010558E" w:rsidRPr="008B083D" w14:paraId="2D6FF09E" w14:textId="77777777" w:rsidTr="00BC1654">
        <w:trPr>
          <w:trHeight w:val="1055"/>
          <w:jc w:val="center"/>
        </w:trPr>
        <w:tc>
          <w:tcPr>
            <w:tcW w:w="1591" w:type="dxa"/>
            <w:vAlign w:val="center"/>
          </w:tcPr>
          <w:p w14:paraId="249251C5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C57AB84" w14:textId="77777777" w:rsidR="0010558E" w:rsidRPr="008B083D" w:rsidRDefault="0010558E" w:rsidP="00BC1654">
            <w:pPr>
              <w:spacing w:before="240" w:line="276" w:lineRule="auto"/>
              <w:rPr>
                <w:rFonts w:ascii="Times New Roman" w:hAnsi="Times New Roman" w:cs="Times New Roman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6A5B9C3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57853C8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10558E" w:rsidRPr="008B083D" w14:paraId="772E2EA3" w14:textId="77777777" w:rsidTr="00BC1654">
        <w:trPr>
          <w:trHeight w:val="1883"/>
          <w:jc w:val="center"/>
        </w:trPr>
        <w:tc>
          <w:tcPr>
            <w:tcW w:w="1591" w:type="dxa"/>
            <w:vAlign w:val="center"/>
          </w:tcPr>
          <w:p w14:paraId="3A6EB49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413D55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10"/>
              </w:rPr>
            </w:pPr>
          </w:p>
          <w:p w14:paraId="47ECFA9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8"/>
              </w:rPr>
            </w:pPr>
          </w:p>
          <w:p w14:paraId="695680B1" w14:textId="6AB9604D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DAD667" wp14:editId="56969AB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5FDE8" id="Rectangle 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16037D0" wp14:editId="1F64E12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C0C1A" id="Rectangle 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B083D">
              <w:rPr>
                <w:rFonts w:ascii="Times New Roman" w:hAnsi="Times New Roman" w:cs="Times New Roman"/>
                <w:b/>
                <w:sz w:val="20"/>
              </w:rPr>
              <w:t xml:space="preserve">COMPETENT                                        NOT YETCOMPETENT    </w:t>
            </w:r>
          </w:p>
          <w:p w14:paraId="3694009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66E73EC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</w:p>
          <w:p w14:paraId="505F37C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6FEC6419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5AC90EDD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sz w:val="20"/>
              </w:rPr>
            </w:pPr>
          </w:p>
          <w:p w14:paraId="6E4C10D2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8B083D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1C02836" w14:textId="77777777" w:rsidR="0010558E" w:rsidRPr="008B083D" w:rsidRDefault="0010558E" w:rsidP="0010558E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10558E" w:rsidRPr="008B083D" w14:paraId="6548B3C2" w14:textId="77777777" w:rsidTr="00BC1654">
        <w:trPr>
          <w:trHeight w:val="710"/>
        </w:trPr>
        <w:tc>
          <w:tcPr>
            <w:tcW w:w="9450" w:type="dxa"/>
            <w:vAlign w:val="center"/>
          </w:tcPr>
          <w:p w14:paraId="03D38958" w14:textId="77777777" w:rsidR="0010558E" w:rsidRPr="008B083D" w:rsidRDefault="0010558E" w:rsidP="00BC165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8B083D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124FB8F" w14:textId="77777777" w:rsidR="0010558E" w:rsidRPr="008B083D" w:rsidRDefault="0010558E" w:rsidP="0010558E">
      <w:pPr>
        <w:rPr>
          <w:rFonts w:ascii="Times New Roman" w:hAnsi="Times New Roman" w:cs="Times New Roman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10558E" w:rsidRPr="008B083D" w14:paraId="2123F54A" w14:textId="77777777" w:rsidTr="00BC165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2D36DD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8B083D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2AE472" w14:textId="77777777" w:rsidR="0010558E" w:rsidRPr="008B083D" w:rsidRDefault="0010558E" w:rsidP="00BC1654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8ABA8F" w14:textId="77777777" w:rsidR="0010558E" w:rsidRPr="008B083D" w:rsidRDefault="0010558E" w:rsidP="00BC1654">
            <w:pPr>
              <w:spacing w:line="276" w:lineRule="auto"/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B083D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10558E" w:rsidRPr="008B083D" w14:paraId="65315A32" w14:textId="77777777" w:rsidTr="00BC1654">
        <w:trPr>
          <w:trHeight w:val="315"/>
          <w:jc w:val="center"/>
        </w:trPr>
        <w:tc>
          <w:tcPr>
            <w:tcW w:w="747" w:type="dxa"/>
            <w:vMerge w:val="restart"/>
          </w:tcPr>
          <w:p w14:paraId="7B85DCBD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59723C17" w14:textId="77777777" w:rsidR="0010558E" w:rsidRPr="008B083D" w:rsidRDefault="0010558E" w:rsidP="00BC1654">
            <w:pPr>
              <w:tabs>
                <w:tab w:val="center" w:pos="298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At which wavelength Arsenic is being analyzed on AAS</w:t>
            </w:r>
          </w:p>
        </w:tc>
        <w:tc>
          <w:tcPr>
            <w:tcW w:w="1260" w:type="dxa"/>
            <w:vMerge w:val="restart"/>
          </w:tcPr>
          <w:p w14:paraId="0E781AE5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14:paraId="30AC832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427BA87B" w14:textId="77777777" w:rsidTr="00BC1654">
        <w:trPr>
          <w:trHeight w:val="1907"/>
          <w:jc w:val="center"/>
        </w:trPr>
        <w:tc>
          <w:tcPr>
            <w:tcW w:w="747" w:type="dxa"/>
            <w:vMerge/>
          </w:tcPr>
          <w:p w14:paraId="315E0BE1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7FFA76C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6AC7BED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14:paraId="621B0AD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3D68274E" w14:textId="77777777" w:rsidTr="00BC1654">
        <w:trPr>
          <w:trHeight w:val="441"/>
          <w:jc w:val="center"/>
        </w:trPr>
        <w:tc>
          <w:tcPr>
            <w:tcW w:w="747" w:type="dxa"/>
            <w:vMerge w:val="restart"/>
          </w:tcPr>
          <w:p w14:paraId="1CFB5060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7047369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What is the working principal of Arsenic on Hydride Generation Mode of AAS?</w:t>
            </w:r>
          </w:p>
        </w:tc>
        <w:tc>
          <w:tcPr>
            <w:tcW w:w="1260" w:type="dxa"/>
            <w:vMerge w:val="restart"/>
          </w:tcPr>
          <w:p w14:paraId="7706E04D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14:paraId="5DD7DDE3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38A9A04B" w14:textId="77777777" w:rsidTr="00BC1654">
        <w:trPr>
          <w:trHeight w:val="1808"/>
          <w:jc w:val="center"/>
        </w:trPr>
        <w:tc>
          <w:tcPr>
            <w:tcW w:w="747" w:type="dxa"/>
            <w:vMerge/>
          </w:tcPr>
          <w:p w14:paraId="5FB8AD02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4AD1FF1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534F01F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14:paraId="0AECC762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4A60B6BC" w14:textId="77777777" w:rsidTr="00BC1654">
        <w:trPr>
          <w:trHeight w:val="430"/>
          <w:jc w:val="center"/>
        </w:trPr>
        <w:tc>
          <w:tcPr>
            <w:tcW w:w="747" w:type="dxa"/>
            <w:vMerge w:val="restart"/>
          </w:tcPr>
          <w:p w14:paraId="5E771EBB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1AE2E2B3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What is the working principal of Manganese on Flame Mode of AAS?</w:t>
            </w:r>
          </w:p>
        </w:tc>
        <w:tc>
          <w:tcPr>
            <w:tcW w:w="1260" w:type="dxa"/>
            <w:vMerge w:val="restart"/>
          </w:tcPr>
          <w:p w14:paraId="0D1F9CAF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14:paraId="10CAAD22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2570B3E9" w14:textId="77777777" w:rsidTr="00BC1654">
        <w:trPr>
          <w:trHeight w:val="1628"/>
          <w:jc w:val="center"/>
        </w:trPr>
        <w:tc>
          <w:tcPr>
            <w:tcW w:w="747" w:type="dxa"/>
            <w:vMerge/>
          </w:tcPr>
          <w:p w14:paraId="7B4F2BC6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274F5733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9D0F43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14:paraId="50353CF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2AF5DCC4" w14:textId="77777777" w:rsidTr="00BC1654">
        <w:trPr>
          <w:trHeight w:val="407"/>
          <w:jc w:val="center"/>
        </w:trPr>
        <w:tc>
          <w:tcPr>
            <w:tcW w:w="747" w:type="dxa"/>
            <w:vMerge w:val="restart"/>
          </w:tcPr>
          <w:p w14:paraId="6FB2C5DD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385D8F6B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Which gas is being used for the analysis of Arsenic on Hydride Generation Mode of AAS</w:t>
            </w:r>
          </w:p>
          <w:p w14:paraId="7853D78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437F75AF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14:paraId="0BD2A44D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6C3AC757" w14:textId="77777777" w:rsidTr="00BC1654">
        <w:trPr>
          <w:trHeight w:val="1637"/>
          <w:jc w:val="center"/>
        </w:trPr>
        <w:tc>
          <w:tcPr>
            <w:tcW w:w="747" w:type="dxa"/>
            <w:vMerge/>
          </w:tcPr>
          <w:p w14:paraId="352306EC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1BCD5CA9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068797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14:paraId="33089B4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512008D3" w14:textId="77777777" w:rsidTr="00BC1654">
        <w:trPr>
          <w:trHeight w:val="453"/>
          <w:jc w:val="center"/>
        </w:trPr>
        <w:tc>
          <w:tcPr>
            <w:tcW w:w="747" w:type="dxa"/>
            <w:vMerge w:val="restart"/>
          </w:tcPr>
          <w:p w14:paraId="25FE43CD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267BD83B" w14:textId="77777777" w:rsidR="0010558E" w:rsidRPr="008B083D" w:rsidRDefault="0010558E" w:rsidP="00BC1654">
            <w:pPr>
              <w:spacing w:after="160" w:line="276" w:lineRule="auto"/>
              <w:ind w:left="9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What is the function of Acetylene gas on Flame Mode of AAS?</w:t>
            </w:r>
          </w:p>
          <w:p w14:paraId="7823113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74587D9D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 w:val="restart"/>
          </w:tcPr>
          <w:p w14:paraId="01D7DC03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25D3D5A8" w14:textId="77777777" w:rsidTr="00BC1654">
        <w:trPr>
          <w:trHeight w:val="1639"/>
          <w:jc w:val="center"/>
        </w:trPr>
        <w:tc>
          <w:tcPr>
            <w:tcW w:w="747" w:type="dxa"/>
            <w:vMerge/>
          </w:tcPr>
          <w:p w14:paraId="54FF6729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65257EF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vMerge/>
          </w:tcPr>
          <w:p w14:paraId="6A839E5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14:paraId="565F6C8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10D6EC73" w14:textId="77777777" w:rsidTr="00BC1654">
        <w:trPr>
          <w:trHeight w:val="442"/>
          <w:jc w:val="center"/>
        </w:trPr>
        <w:tc>
          <w:tcPr>
            <w:tcW w:w="747" w:type="dxa"/>
            <w:vMerge w:val="restart"/>
          </w:tcPr>
          <w:p w14:paraId="4AB85A9C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1D78DE9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Give the name of the oxidant used on Flame Mode for metal analysis.</w:t>
            </w:r>
          </w:p>
        </w:tc>
        <w:tc>
          <w:tcPr>
            <w:tcW w:w="1260" w:type="dxa"/>
            <w:vMerge/>
          </w:tcPr>
          <w:p w14:paraId="40FF875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14:paraId="25F7071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61B2146A" w14:textId="77777777" w:rsidTr="00BC1654">
        <w:trPr>
          <w:trHeight w:val="2240"/>
          <w:jc w:val="center"/>
        </w:trPr>
        <w:tc>
          <w:tcPr>
            <w:tcW w:w="747" w:type="dxa"/>
            <w:vMerge/>
          </w:tcPr>
          <w:p w14:paraId="2039A004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5DBC81AF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3C7F45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vMerge/>
          </w:tcPr>
          <w:p w14:paraId="48F45D7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0558E" w:rsidRPr="008B083D" w14:paraId="6AB6BC1A" w14:textId="77777777" w:rsidTr="00BC1654">
        <w:trPr>
          <w:trHeight w:val="1790"/>
          <w:jc w:val="center"/>
        </w:trPr>
        <w:tc>
          <w:tcPr>
            <w:tcW w:w="747" w:type="dxa"/>
          </w:tcPr>
          <w:p w14:paraId="07C60838" w14:textId="77777777" w:rsidR="0010558E" w:rsidRPr="008B083D" w:rsidRDefault="0010558E" w:rsidP="00BC1654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83" w:type="dxa"/>
          </w:tcPr>
          <w:p w14:paraId="5335FA6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Define Diluents and give examples of two diluents used in standard preparation for AAS.</w:t>
            </w:r>
          </w:p>
        </w:tc>
        <w:tc>
          <w:tcPr>
            <w:tcW w:w="1260" w:type="dxa"/>
          </w:tcPr>
          <w:p w14:paraId="58D4F645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</w:tcPr>
          <w:p w14:paraId="7CF8AAA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7F5B1492" w14:textId="77777777" w:rsidR="0010558E" w:rsidRPr="008B083D" w:rsidRDefault="0010558E" w:rsidP="0010558E">
      <w:pPr>
        <w:rPr>
          <w:rFonts w:ascii="Times New Roman" w:hAnsi="Times New Roman" w:cs="Times New Roman"/>
        </w:rPr>
      </w:pPr>
    </w:p>
    <w:p w14:paraId="64313127" w14:textId="77777777" w:rsidR="0010558E" w:rsidRDefault="0010558E" w:rsidP="0010558E">
      <w:pPr>
        <w:rPr>
          <w:rFonts w:ascii="Times New Roman" w:hAnsi="Times New Roman" w:cs="Times New Roman"/>
        </w:rPr>
      </w:pPr>
    </w:p>
    <w:p w14:paraId="4E3798C8" w14:textId="77777777" w:rsidR="0010558E" w:rsidRDefault="0010558E" w:rsidP="0010558E">
      <w:pPr>
        <w:rPr>
          <w:rFonts w:ascii="Times New Roman" w:hAnsi="Times New Roman" w:cs="Times New Roman"/>
        </w:rPr>
      </w:pPr>
    </w:p>
    <w:p w14:paraId="45ED14E9" w14:textId="77777777" w:rsidR="0010558E" w:rsidRDefault="0010558E" w:rsidP="0010558E">
      <w:pPr>
        <w:rPr>
          <w:rFonts w:ascii="Times New Roman" w:hAnsi="Times New Roman" w:cs="Times New Roman"/>
        </w:rPr>
      </w:pPr>
    </w:p>
    <w:p w14:paraId="334809D5" w14:textId="77777777" w:rsidR="0010558E" w:rsidRPr="008B083D" w:rsidRDefault="0010558E" w:rsidP="0010558E">
      <w:pPr>
        <w:rPr>
          <w:rFonts w:ascii="Times New Roman" w:hAnsi="Times New Roman" w:cs="Times New Roman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10558E" w:rsidRPr="008B083D" w14:paraId="491E3444" w14:textId="77777777" w:rsidTr="00BC165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DAE0C63" w14:textId="77777777" w:rsidR="0010558E" w:rsidRPr="008B083D" w:rsidRDefault="0010558E" w:rsidP="00BC16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083D">
              <w:rPr>
                <w:rFonts w:ascii="Times New Roman" w:hAnsi="Times New Roman" w:cs="Times New Roman"/>
                <w:b/>
                <w:sz w:val="32"/>
              </w:rPr>
              <w:lastRenderedPageBreak/>
              <w:t>Feedback to the Candidate</w:t>
            </w:r>
          </w:p>
        </w:tc>
      </w:tr>
      <w:tr w:rsidR="0010558E" w:rsidRPr="008B083D" w14:paraId="0305FE03" w14:textId="77777777" w:rsidTr="00BC1654">
        <w:tc>
          <w:tcPr>
            <w:tcW w:w="9540" w:type="dxa"/>
          </w:tcPr>
          <w:p w14:paraId="26C7E9C0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5F247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6B8B3CAD" w14:textId="77777777" w:rsidTr="00BC1654">
        <w:tc>
          <w:tcPr>
            <w:tcW w:w="9540" w:type="dxa"/>
          </w:tcPr>
          <w:p w14:paraId="17EE6F5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322391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23AACD08" w14:textId="77777777" w:rsidTr="00BC1654">
        <w:tc>
          <w:tcPr>
            <w:tcW w:w="9540" w:type="dxa"/>
          </w:tcPr>
          <w:p w14:paraId="57A3B23B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DF9652A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1350098F" w14:textId="77777777" w:rsidTr="00BC1654">
        <w:tc>
          <w:tcPr>
            <w:tcW w:w="9540" w:type="dxa"/>
          </w:tcPr>
          <w:p w14:paraId="6A887E66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1660EBC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6FA46DFF" w14:textId="77777777" w:rsidTr="00BC1654">
        <w:tc>
          <w:tcPr>
            <w:tcW w:w="9540" w:type="dxa"/>
          </w:tcPr>
          <w:p w14:paraId="008B5C7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D66E677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558E" w:rsidRPr="008B083D" w14:paraId="1EE8DAD4" w14:textId="77777777" w:rsidTr="00BC1654">
        <w:trPr>
          <w:trHeight w:val="1655"/>
        </w:trPr>
        <w:tc>
          <w:tcPr>
            <w:tcW w:w="9540" w:type="dxa"/>
          </w:tcPr>
          <w:p w14:paraId="121CC44E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14:paraId="74A390C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14:paraId="41F5A464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14:paraId="07B06D78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  <w:p w14:paraId="16643F9B" w14:textId="77777777" w:rsidR="0010558E" w:rsidRPr="008B083D" w:rsidRDefault="0010558E" w:rsidP="00BC1654">
            <w:pPr>
              <w:spacing w:line="276" w:lineRule="auto"/>
              <w:rPr>
                <w:rFonts w:ascii="Times New Roman" w:hAnsi="Times New Roman" w:cs="Times New Roman"/>
                <w:sz w:val="48"/>
              </w:rPr>
            </w:pPr>
            <w:r w:rsidRPr="008B083D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8B083D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8B083D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8B083D">
              <w:rPr>
                <w:rFonts w:ascii="Times New Roman" w:hAnsi="Times New Roman" w:cs="Times New Roman"/>
                <w:sz w:val="22"/>
              </w:rPr>
              <w:t xml:space="preserve"> _________________</w:t>
            </w:r>
          </w:p>
        </w:tc>
      </w:tr>
    </w:tbl>
    <w:p w14:paraId="661FAF5C" w14:textId="77777777" w:rsidR="0010558E" w:rsidRPr="008B083D" w:rsidRDefault="0010558E" w:rsidP="0010558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36A19A9" w14:textId="77777777" w:rsidR="00B15348" w:rsidRDefault="00B15348"/>
    <w:sectPr w:rsidR="00B15348" w:rsidSect="00102FED">
      <w:footerReference w:type="default" r:id="rId5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974D09" w14:textId="77777777" w:rsidR="00C611DA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F7352B3" w14:textId="77777777" w:rsidR="00C611DA" w:rsidRDefault="00000000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20FB7"/>
    <w:multiLevelType w:val="hybridMultilevel"/>
    <w:tmpl w:val="4A562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82879E8"/>
    <w:multiLevelType w:val="hybridMultilevel"/>
    <w:tmpl w:val="C646FC18"/>
    <w:lvl w:ilvl="0" w:tplc="9CC8329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02EF0"/>
    <w:multiLevelType w:val="hybridMultilevel"/>
    <w:tmpl w:val="9D32311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26939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715D2"/>
    <w:multiLevelType w:val="hybridMultilevel"/>
    <w:tmpl w:val="7C52C5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C6F29"/>
    <w:multiLevelType w:val="hybridMultilevel"/>
    <w:tmpl w:val="5638F2C4"/>
    <w:lvl w:ilvl="0" w:tplc="D242AFE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8277A"/>
    <w:multiLevelType w:val="hybridMultilevel"/>
    <w:tmpl w:val="8506D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F520A"/>
    <w:multiLevelType w:val="hybridMultilevel"/>
    <w:tmpl w:val="5B402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7C1D1D"/>
    <w:multiLevelType w:val="hybridMultilevel"/>
    <w:tmpl w:val="39BAFB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9C22C2"/>
    <w:multiLevelType w:val="hybridMultilevel"/>
    <w:tmpl w:val="435EF2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4413563">
    <w:abstractNumId w:val="3"/>
  </w:num>
  <w:num w:numId="2" w16cid:durableId="455834655">
    <w:abstractNumId w:val="1"/>
  </w:num>
  <w:num w:numId="3" w16cid:durableId="389615637">
    <w:abstractNumId w:val="8"/>
  </w:num>
  <w:num w:numId="4" w16cid:durableId="367877817">
    <w:abstractNumId w:val="2"/>
  </w:num>
  <w:num w:numId="5" w16cid:durableId="772750658">
    <w:abstractNumId w:val="12"/>
  </w:num>
  <w:num w:numId="6" w16cid:durableId="1347368291">
    <w:abstractNumId w:val="10"/>
  </w:num>
  <w:num w:numId="7" w16cid:durableId="1129318437">
    <w:abstractNumId w:val="7"/>
  </w:num>
  <w:num w:numId="8" w16cid:durableId="342514482">
    <w:abstractNumId w:val="13"/>
  </w:num>
  <w:num w:numId="9" w16cid:durableId="1302424834">
    <w:abstractNumId w:val="6"/>
  </w:num>
  <w:num w:numId="10" w16cid:durableId="890850270">
    <w:abstractNumId w:val="11"/>
  </w:num>
  <w:num w:numId="11" w16cid:durableId="1200120969">
    <w:abstractNumId w:val="9"/>
  </w:num>
  <w:num w:numId="12" w16cid:durableId="875967752">
    <w:abstractNumId w:val="4"/>
  </w:num>
  <w:num w:numId="13" w16cid:durableId="1138571626">
    <w:abstractNumId w:val="5"/>
  </w:num>
  <w:num w:numId="14" w16cid:durableId="1175877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YzMTMzsrC0NLE0NjBU0lEKTi0uzszPAykwrAUAI+h20ywAAAA="/>
  </w:docVars>
  <w:rsids>
    <w:rsidRoot w:val="00664177"/>
    <w:rsid w:val="0010558E"/>
    <w:rsid w:val="00664177"/>
    <w:rsid w:val="00B1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364F"/>
  <w15:chartTrackingRefBased/>
  <w15:docId w15:val="{89B38BCB-6681-48D6-A679-8C8E6A5B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5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0558E"/>
    <w:pPr>
      <w:ind w:left="720"/>
      <w:contextualSpacing/>
    </w:pPr>
  </w:style>
  <w:style w:type="table" w:styleId="TableGrid">
    <w:name w:val="Table Grid"/>
    <w:basedOn w:val="TableNormal"/>
    <w:uiPriority w:val="59"/>
    <w:rsid w:val="0010558E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055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58E"/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10558E"/>
  </w:style>
  <w:style w:type="character" w:styleId="Strong">
    <w:name w:val="Strong"/>
    <w:basedOn w:val="DefaultParagraphFont"/>
    <w:uiPriority w:val="22"/>
    <w:qFormat/>
    <w:rsid w:val="0010558E"/>
    <w:rPr>
      <w:b/>
      <w:bCs/>
    </w:rPr>
  </w:style>
  <w:style w:type="paragraph" w:customStyle="1" w:styleId="BulletsCharCharChar">
    <w:name w:val="Bullets Char Char Char"/>
    <w:basedOn w:val="Normal"/>
    <w:rsid w:val="0010558E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1422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Saadia Masood</dc:creator>
  <cp:keywords/>
  <dc:description/>
  <cp:lastModifiedBy>Saadia Masood</cp:lastModifiedBy>
  <cp:revision>2</cp:revision>
  <dcterms:created xsi:type="dcterms:W3CDTF">2022-07-30T09:23:00Z</dcterms:created>
  <dcterms:modified xsi:type="dcterms:W3CDTF">2022-07-30T09:26:00Z</dcterms:modified>
</cp:coreProperties>
</file>